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031" w:type="dxa"/>
        <w:tblLayout w:type="fixed"/>
        <w:tblLook w:val="04A0"/>
      </w:tblPr>
      <w:tblGrid>
        <w:gridCol w:w="1242"/>
        <w:gridCol w:w="1701"/>
        <w:gridCol w:w="426"/>
        <w:gridCol w:w="1417"/>
        <w:gridCol w:w="992"/>
        <w:gridCol w:w="426"/>
        <w:gridCol w:w="3827"/>
      </w:tblGrid>
      <w:tr w:rsidR="00E71679" w:rsidRPr="000A12C0" w:rsidTr="006C3D77">
        <w:trPr>
          <w:trHeight w:val="2829"/>
        </w:trPr>
        <w:tc>
          <w:tcPr>
            <w:tcW w:w="4786" w:type="dxa"/>
            <w:gridSpan w:val="4"/>
          </w:tcPr>
          <w:p w:rsidR="00E71679" w:rsidRPr="000A12C0" w:rsidRDefault="00E71679" w:rsidP="00B44B03">
            <w:pPr>
              <w:jc w:val="center"/>
              <w:rPr>
                <w:bCs/>
                <w:szCs w:val="24"/>
              </w:rPr>
            </w:pPr>
            <w:r w:rsidRPr="000A12C0">
              <w:rPr>
                <w:bCs/>
              </w:rPr>
              <w:t xml:space="preserve">Государственное казенное </w:t>
            </w:r>
          </w:p>
          <w:p w:rsidR="00E71679" w:rsidRPr="000A12C0" w:rsidRDefault="00E71679" w:rsidP="00B44B03">
            <w:pPr>
              <w:jc w:val="center"/>
              <w:rPr>
                <w:bCs/>
                <w:szCs w:val="24"/>
              </w:rPr>
            </w:pPr>
            <w:r w:rsidRPr="000A12C0">
              <w:rPr>
                <w:bCs/>
              </w:rPr>
              <w:t xml:space="preserve">общеобразовательное учреждение </w:t>
            </w:r>
          </w:p>
          <w:p w:rsidR="00E71679" w:rsidRPr="000A12C0" w:rsidRDefault="00E71679" w:rsidP="00B44B03">
            <w:pPr>
              <w:jc w:val="center"/>
              <w:rPr>
                <w:bCs/>
                <w:szCs w:val="24"/>
              </w:rPr>
            </w:pPr>
            <w:r w:rsidRPr="000A12C0">
              <w:rPr>
                <w:bCs/>
              </w:rPr>
              <w:t xml:space="preserve">для детей-сирот и детей, оставшихся </w:t>
            </w:r>
          </w:p>
          <w:p w:rsidR="00E71679" w:rsidRPr="000A12C0" w:rsidRDefault="00E71679" w:rsidP="00B44B03">
            <w:pPr>
              <w:jc w:val="center"/>
              <w:rPr>
                <w:bCs/>
                <w:szCs w:val="24"/>
              </w:rPr>
            </w:pPr>
            <w:r w:rsidRPr="000A12C0">
              <w:rPr>
                <w:bCs/>
              </w:rPr>
              <w:t xml:space="preserve">без попечения родителей, обучающихся </w:t>
            </w:r>
          </w:p>
          <w:p w:rsidR="00E71679" w:rsidRPr="000A12C0" w:rsidRDefault="00E71679" w:rsidP="00B44B03">
            <w:pPr>
              <w:jc w:val="center"/>
              <w:rPr>
                <w:bCs/>
                <w:szCs w:val="24"/>
              </w:rPr>
            </w:pPr>
            <w:r w:rsidRPr="000A12C0">
              <w:rPr>
                <w:bCs/>
              </w:rPr>
              <w:t>по адаптированным образовательным программам</w:t>
            </w:r>
          </w:p>
          <w:p w:rsidR="00E71679" w:rsidRPr="000A12C0" w:rsidRDefault="00E71679" w:rsidP="00B44B03">
            <w:pPr>
              <w:jc w:val="center"/>
              <w:rPr>
                <w:b/>
                <w:bCs/>
                <w:szCs w:val="24"/>
              </w:rPr>
            </w:pPr>
            <w:r w:rsidRPr="000A12C0">
              <w:rPr>
                <w:b/>
                <w:bCs/>
              </w:rPr>
              <w:t>«Магаданская областная школа-интернат»</w:t>
            </w:r>
          </w:p>
          <w:p w:rsidR="00E71679" w:rsidRPr="000A12C0" w:rsidRDefault="00E71679" w:rsidP="00B44B03">
            <w:pPr>
              <w:jc w:val="center"/>
              <w:rPr>
                <w:b/>
                <w:bCs/>
                <w:szCs w:val="24"/>
              </w:rPr>
            </w:pPr>
            <w:r w:rsidRPr="000A12C0">
              <w:rPr>
                <w:b/>
                <w:bCs/>
              </w:rPr>
              <w:t>(ГКОУ «МОШИ»)</w:t>
            </w:r>
          </w:p>
          <w:p w:rsidR="00E71679" w:rsidRPr="000A12C0" w:rsidRDefault="00E71679" w:rsidP="00B44B03">
            <w:pPr>
              <w:jc w:val="center"/>
              <w:rPr>
                <w:b/>
                <w:bCs/>
                <w:sz w:val="12"/>
                <w:szCs w:val="12"/>
              </w:rPr>
            </w:pPr>
          </w:p>
          <w:p w:rsidR="00E71679" w:rsidRPr="000A12C0" w:rsidRDefault="00E71679" w:rsidP="00B44B03">
            <w:pPr>
              <w:jc w:val="center"/>
              <w:rPr>
                <w:b/>
                <w:bCs/>
                <w:szCs w:val="24"/>
              </w:rPr>
            </w:pPr>
            <w:r w:rsidRPr="000A12C0">
              <w:rPr>
                <w:b/>
                <w:bCs/>
              </w:rPr>
              <w:t>ДИРЕКТОР</w:t>
            </w:r>
          </w:p>
          <w:p w:rsidR="00E71679" w:rsidRPr="000A12C0" w:rsidRDefault="00E71679" w:rsidP="00B44B03">
            <w:pPr>
              <w:jc w:val="center"/>
              <w:rPr>
                <w:b/>
                <w:bCs/>
                <w:sz w:val="12"/>
                <w:szCs w:val="12"/>
              </w:rPr>
            </w:pPr>
          </w:p>
          <w:p w:rsidR="00E71679" w:rsidRPr="000A12C0" w:rsidRDefault="00E71679" w:rsidP="00B44B03">
            <w:pPr>
              <w:jc w:val="center"/>
              <w:rPr>
                <w:bCs/>
                <w:szCs w:val="24"/>
              </w:rPr>
            </w:pPr>
            <w:r w:rsidRPr="000A12C0">
              <w:rPr>
                <w:bCs/>
              </w:rPr>
              <w:t xml:space="preserve">  Гагарина ул., д. 19, г. Магадан,  </w:t>
            </w:r>
          </w:p>
          <w:p w:rsidR="00E71679" w:rsidRPr="000A12C0" w:rsidRDefault="00E71679" w:rsidP="00B44B03">
            <w:pPr>
              <w:jc w:val="center"/>
              <w:rPr>
                <w:bCs/>
                <w:szCs w:val="24"/>
              </w:rPr>
            </w:pPr>
            <w:r w:rsidRPr="000A12C0">
              <w:rPr>
                <w:bCs/>
              </w:rPr>
              <w:t xml:space="preserve">п. Сокол,  685918 </w:t>
            </w:r>
          </w:p>
          <w:p w:rsidR="00E71679" w:rsidRPr="000A12C0" w:rsidRDefault="00E71679" w:rsidP="00B44B03">
            <w:pPr>
              <w:jc w:val="center"/>
              <w:rPr>
                <w:bCs/>
                <w:szCs w:val="24"/>
              </w:rPr>
            </w:pPr>
            <w:r w:rsidRPr="000A12C0">
              <w:rPr>
                <w:bCs/>
              </w:rPr>
              <w:t>Тел./факс 8(4132)60-36-72; 60-35-96; 60-37-43</w:t>
            </w:r>
          </w:p>
          <w:p w:rsidR="00E71679" w:rsidRPr="000A12C0" w:rsidRDefault="00E71679" w:rsidP="00B44B03">
            <w:pPr>
              <w:jc w:val="center"/>
              <w:rPr>
                <w:bCs/>
                <w:szCs w:val="24"/>
              </w:rPr>
            </w:pPr>
            <w:r w:rsidRPr="000A12C0">
              <w:rPr>
                <w:bCs/>
                <w:lang w:val="en-US"/>
              </w:rPr>
              <w:t>e</w:t>
            </w:r>
            <w:r w:rsidRPr="000A12C0">
              <w:rPr>
                <w:bCs/>
              </w:rPr>
              <w:t>-</w:t>
            </w:r>
            <w:r w:rsidRPr="000A12C0">
              <w:rPr>
                <w:bCs/>
                <w:lang w:val="en-US"/>
              </w:rPr>
              <w:t>mail</w:t>
            </w:r>
            <w:r w:rsidRPr="000A12C0">
              <w:rPr>
                <w:bCs/>
              </w:rPr>
              <w:t xml:space="preserve">: </w:t>
            </w:r>
            <w:hyperlink r:id="rId7" w:history="1">
              <w:r w:rsidRPr="000A12C0">
                <w:rPr>
                  <w:bCs/>
                  <w:color w:val="0000FF"/>
                  <w:u w:val="single"/>
                  <w:lang w:val="en-US"/>
                </w:rPr>
                <w:t>skolasokolin</w:t>
              </w:r>
              <w:r w:rsidRPr="000A12C0">
                <w:rPr>
                  <w:bCs/>
                  <w:color w:val="0000FF"/>
                  <w:u w:val="single"/>
                </w:rPr>
                <w:t>@</w:t>
              </w:r>
              <w:r w:rsidRPr="000A12C0">
                <w:rPr>
                  <w:bCs/>
                  <w:color w:val="0000FF"/>
                  <w:u w:val="single"/>
                  <w:lang w:val="en-US"/>
                </w:rPr>
                <w:t>mail</w:t>
              </w:r>
              <w:r w:rsidRPr="000A12C0">
                <w:rPr>
                  <w:bCs/>
                  <w:color w:val="0000FF"/>
                  <w:u w:val="single"/>
                </w:rPr>
                <w:t>.</w:t>
              </w:r>
              <w:r w:rsidRPr="000A12C0">
                <w:rPr>
                  <w:bCs/>
                  <w:color w:val="0000FF"/>
                  <w:u w:val="single"/>
                  <w:lang w:val="en-US"/>
                </w:rPr>
                <w:t>ru</w:t>
              </w:r>
            </w:hyperlink>
          </w:p>
          <w:p w:rsidR="00E71679" w:rsidRPr="000A12C0" w:rsidRDefault="00C502ED" w:rsidP="00B44B03">
            <w:pPr>
              <w:jc w:val="center"/>
              <w:rPr>
                <w:szCs w:val="24"/>
              </w:rPr>
            </w:pPr>
            <w:hyperlink r:id="rId8" w:history="1">
              <w:r w:rsidR="00E71679" w:rsidRPr="000A12C0">
                <w:rPr>
                  <w:color w:val="0000FF"/>
                  <w:u w:val="single"/>
                  <w:lang w:val="en-US"/>
                </w:rPr>
                <w:t>shkolainternat</w:t>
              </w:r>
              <w:r w:rsidR="00E71679" w:rsidRPr="000A12C0">
                <w:rPr>
                  <w:color w:val="0000FF"/>
                  <w:u w:val="single"/>
                </w:rPr>
                <w:t>.</w:t>
              </w:r>
              <w:r w:rsidR="00E71679" w:rsidRPr="000A12C0">
                <w:rPr>
                  <w:color w:val="0000FF"/>
                  <w:u w:val="single"/>
                  <w:lang w:val="en-US"/>
                </w:rPr>
                <w:t>sokol</w:t>
              </w:r>
              <w:r w:rsidR="00E71679" w:rsidRPr="000A12C0">
                <w:rPr>
                  <w:color w:val="0000FF"/>
                  <w:u w:val="single"/>
                </w:rPr>
                <w:t>@</w:t>
              </w:r>
              <w:r w:rsidR="00E71679" w:rsidRPr="000A12C0">
                <w:rPr>
                  <w:color w:val="0000FF"/>
                  <w:u w:val="single"/>
                  <w:lang w:val="en-US"/>
                </w:rPr>
                <w:t>mail</w:t>
              </w:r>
              <w:r w:rsidR="00E71679" w:rsidRPr="000A12C0">
                <w:rPr>
                  <w:color w:val="0000FF"/>
                  <w:u w:val="single"/>
                </w:rPr>
                <w:t>.</w:t>
              </w:r>
              <w:r w:rsidR="00E71679" w:rsidRPr="000A12C0">
                <w:rPr>
                  <w:color w:val="0000FF"/>
                  <w:u w:val="single"/>
                  <w:lang w:val="en-US"/>
                </w:rPr>
                <w:t>ru</w:t>
              </w:r>
            </w:hyperlink>
          </w:p>
          <w:p w:rsidR="00E71679" w:rsidRPr="000A12C0" w:rsidRDefault="00C502ED" w:rsidP="00B44B03">
            <w:pPr>
              <w:tabs>
                <w:tab w:val="left" w:pos="1134"/>
                <w:tab w:val="left" w:pos="3119"/>
                <w:tab w:val="left" w:pos="3402"/>
              </w:tabs>
              <w:jc w:val="center"/>
              <w:rPr>
                <w:szCs w:val="24"/>
              </w:rPr>
            </w:pPr>
            <w:hyperlink r:id="rId9" w:history="1">
              <w:r w:rsidR="00E71679" w:rsidRPr="000A12C0">
                <w:rPr>
                  <w:color w:val="0000FF"/>
                  <w:u w:val="single"/>
                  <w:lang w:val="en-US"/>
                </w:rPr>
                <w:t>http</w:t>
              </w:r>
              <w:r w:rsidR="00E71679" w:rsidRPr="000A12C0">
                <w:rPr>
                  <w:color w:val="0000FF"/>
                  <w:u w:val="single"/>
                </w:rPr>
                <w:t>://</w:t>
              </w:r>
              <w:r w:rsidR="00E71679" w:rsidRPr="000A12C0">
                <w:rPr>
                  <w:color w:val="0000FF"/>
                  <w:u w:val="single"/>
                  <w:lang w:val="en-US"/>
                </w:rPr>
                <w:t>internat</w:t>
              </w:r>
              <w:r w:rsidR="00E71679" w:rsidRPr="000A12C0">
                <w:rPr>
                  <w:color w:val="0000FF"/>
                  <w:u w:val="single"/>
                </w:rPr>
                <w:t>-</w:t>
              </w:r>
              <w:r w:rsidR="00E71679" w:rsidRPr="000A12C0">
                <w:rPr>
                  <w:color w:val="0000FF"/>
                  <w:u w:val="single"/>
                  <w:lang w:val="en-US"/>
                </w:rPr>
                <w:t>sokol</w:t>
              </w:r>
              <w:r w:rsidR="00E71679" w:rsidRPr="000A12C0">
                <w:rPr>
                  <w:color w:val="0000FF"/>
                  <w:u w:val="single"/>
                </w:rPr>
                <w:t>.</w:t>
              </w:r>
              <w:r w:rsidR="00E71679" w:rsidRPr="000A12C0">
                <w:rPr>
                  <w:color w:val="0000FF"/>
                  <w:u w:val="single"/>
                  <w:lang w:val="en-US"/>
                </w:rPr>
                <w:t>ru</w:t>
              </w:r>
            </w:hyperlink>
            <w:r w:rsidR="00E71679" w:rsidRPr="000A12C0">
              <w:t xml:space="preserve">  </w:t>
            </w:r>
          </w:p>
          <w:p w:rsidR="00E71679" w:rsidRPr="000A12C0" w:rsidRDefault="00E71679" w:rsidP="00B44B03">
            <w:pPr>
              <w:tabs>
                <w:tab w:val="left" w:pos="1134"/>
                <w:tab w:val="left" w:pos="3119"/>
                <w:tab w:val="left" w:pos="3402"/>
              </w:tabs>
              <w:jc w:val="center"/>
              <w:rPr>
                <w:szCs w:val="24"/>
              </w:rPr>
            </w:pPr>
            <w:r w:rsidRPr="000A12C0">
              <w:t xml:space="preserve">ОКПО 33939927, ОГРН 1024900972249 </w:t>
            </w:r>
          </w:p>
          <w:p w:rsidR="00E71679" w:rsidRPr="000A12C0" w:rsidRDefault="00E71679" w:rsidP="00B44B03">
            <w:pPr>
              <w:jc w:val="center"/>
              <w:rPr>
                <w:szCs w:val="24"/>
              </w:rPr>
            </w:pPr>
            <w:r w:rsidRPr="000A12C0">
              <w:t>ИНН/КПП 4900004164/490901001</w:t>
            </w:r>
          </w:p>
        </w:tc>
        <w:tc>
          <w:tcPr>
            <w:tcW w:w="992" w:type="dxa"/>
          </w:tcPr>
          <w:p w:rsidR="00E71679" w:rsidRPr="000A12C0" w:rsidRDefault="00E71679" w:rsidP="00B44B03">
            <w:pPr>
              <w:rPr>
                <w:szCs w:val="24"/>
              </w:rPr>
            </w:pPr>
          </w:p>
        </w:tc>
        <w:tc>
          <w:tcPr>
            <w:tcW w:w="4253" w:type="dxa"/>
            <w:gridSpan w:val="2"/>
          </w:tcPr>
          <w:p w:rsidR="00E71679" w:rsidRDefault="006C3D77" w:rsidP="00B44B0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Прокуратура РФ</w:t>
            </w:r>
          </w:p>
          <w:p w:rsidR="006C3D77" w:rsidRPr="000A12C0" w:rsidRDefault="006C3D77" w:rsidP="00B44B0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Прокуратура Магаданской области</w:t>
            </w:r>
          </w:p>
          <w:p w:rsidR="00E71679" w:rsidRPr="000A12C0" w:rsidRDefault="006C3D77" w:rsidP="00B44B0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Прокуратура города Магадана</w:t>
            </w:r>
          </w:p>
          <w:p w:rsidR="00E71679" w:rsidRPr="000A12C0" w:rsidRDefault="00E71679" w:rsidP="00B44B03">
            <w:pPr>
              <w:rPr>
                <w:sz w:val="28"/>
                <w:szCs w:val="28"/>
              </w:rPr>
            </w:pPr>
          </w:p>
          <w:p w:rsidR="00E71679" w:rsidRPr="00EC66B0" w:rsidRDefault="006C3D77" w:rsidP="00B44B03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И.А.Аверьяновой </w:t>
            </w:r>
          </w:p>
          <w:p w:rsidR="00E71679" w:rsidRPr="000A12C0" w:rsidRDefault="00E71679" w:rsidP="00B44B03">
            <w:pPr>
              <w:jc w:val="center"/>
              <w:rPr>
                <w:i/>
                <w:sz w:val="28"/>
                <w:szCs w:val="28"/>
              </w:rPr>
            </w:pPr>
          </w:p>
          <w:p w:rsidR="00E71679" w:rsidRDefault="006C3D77" w:rsidP="006C3D7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ул.Якутская, д.63, г.Магадан, 685000</w:t>
            </w:r>
          </w:p>
          <w:p w:rsidR="006C3D77" w:rsidRPr="000A12C0" w:rsidRDefault="006C3D77" w:rsidP="006C3D7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Тел./факс 8 (4132) 65-49-99</w:t>
            </w:r>
          </w:p>
        </w:tc>
      </w:tr>
      <w:tr w:rsidR="00E71679" w:rsidRPr="000A12C0" w:rsidTr="006C3D77">
        <w:trPr>
          <w:gridAfter w:val="1"/>
          <w:wAfter w:w="3827" w:type="dxa"/>
          <w:trHeight w:val="602"/>
        </w:trPr>
        <w:tc>
          <w:tcPr>
            <w:tcW w:w="2943" w:type="dxa"/>
            <w:gridSpan w:val="2"/>
            <w:tcBorders>
              <w:bottom w:val="single" w:sz="4" w:space="0" w:color="auto"/>
            </w:tcBorders>
            <w:vAlign w:val="bottom"/>
          </w:tcPr>
          <w:p w:rsidR="00E71679" w:rsidRPr="000A12C0" w:rsidRDefault="00E71679" w:rsidP="006C3D77">
            <w:pPr>
              <w:rPr>
                <w:b/>
                <w:bCs/>
                <w:sz w:val="24"/>
                <w:szCs w:val="24"/>
              </w:rPr>
            </w:pPr>
            <w:r w:rsidRPr="000A12C0">
              <w:rPr>
                <w:b/>
                <w:bCs/>
                <w:sz w:val="24"/>
                <w:szCs w:val="24"/>
              </w:rPr>
              <w:t>«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="006C3D77">
              <w:rPr>
                <w:b/>
                <w:bCs/>
                <w:sz w:val="24"/>
                <w:szCs w:val="24"/>
              </w:rPr>
              <w:t>09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0A12C0">
              <w:rPr>
                <w:b/>
                <w:bCs/>
                <w:sz w:val="24"/>
                <w:szCs w:val="24"/>
              </w:rPr>
              <w:t xml:space="preserve">»  </w:t>
            </w:r>
            <w:r w:rsidR="006C3D77">
              <w:rPr>
                <w:b/>
                <w:bCs/>
                <w:sz w:val="24"/>
                <w:szCs w:val="24"/>
              </w:rPr>
              <w:t>октября</w:t>
            </w:r>
            <w:r w:rsidRPr="000A12C0">
              <w:rPr>
                <w:b/>
                <w:bCs/>
                <w:sz w:val="24"/>
                <w:szCs w:val="24"/>
              </w:rPr>
              <w:t xml:space="preserve">  2020</w:t>
            </w:r>
          </w:p>
        </w:tc>
        <w:tc>
          <w:tcPr>
            <w:tcW w:w="426" w:type="dxa"/>
            <w:vAlign w:val="bottom"/>
          </w:tcPr>
          <w:p w:rsidR="00E71679" w:rsidRPr="000A12C0" w:rsidRDefault="00E71679" w:rsidP="00B44B03">
            <w:pPr>
              <w:jc w:val="center"/>
              <w:rPr>
                <w:b/>
                <w:bCs/>
                <w:sz w:val="24"/>
                <w:szCs w:val="24"/>
              </w:rPr>
            </w:pPr>
            <w:r w:rsidRPr="000A12C0">
              <w:rPr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E71679" w:rsidRPr="00C11388" w:rsidRDefault="00C11388" w:rsidP="00B44B03">
            <w:pPr>
              <w:rPr>
                <w:b/>
                <w:bCs/>
                <w:sz w:val="24"/>
                <w:szCs w:val="24"/>
                <w:highlight w:val="yellow"/>
              </w:rPr>
            </w:pPr>
            <w:r w:rsidRPr="00C11388">
              <w:rPr>
                <w:b/>
                <w:bCs/>
                <w:sz w:val="24"/>
                <w:szCs w:val="24"/>
              </w:rPr>
              <w:t>558</w:t>
            </w:r>
          </w:p>
        </w:tc>
        <w:tc>
          <w:tcPr>
            <w:tcW w:w="1418" w:type="dxa"/>
            <w:gridSpan w:val="2"/>
            <w:shd w:val="clear" w:color="auto" w:fill="FFFFFF" w:themeFill="background1"/>
          </w:tcPr>
          <w:p w:rsidR="00E71679" w:rsidRPr="000A12C0" w:rsidRDefault="00E71679" w:rsidP="00B44B03">
            <w:pPr>
              <w:jc w:val="center"/>
              <w:rPr>
                <w:i/>
                <w:sz w:val="26"/>
                <w:szCs w:val="26"/>
              </w:rPr>
            </w:pPr>
          </w:p>
        </w:tc>
      </w:tr>
      <w:tr w:rsidR="00E71679" w:rsidRPr="000A12C0" w:rsidTr="006C3D77">
        <w:trPr>
          <w:gridAfter w:val="1"/>
          <w:wAfter w:w="3827" w:type="dxa"/>
          <w:trHeight w:val="602"/>
        </w:trPr>
        <w:tc>
          <w:tcPr>
            <w:tcW w:w="1242" w:type="dxa"/>
            <w:tcBorders>
              <w:top w:val="single" w:sz="4" w:space="0" w:color="auto"/>
            </w:tcBorders>
            <w:vAlign w:val="bottom"/>
          </w:tcPr>
          <w:p w:rsidR="00E71679" w:rsidRPr="000A12C0" w:rsidRDefault="00E71679" w:rsidP="00B44B03">
            <w:pPr>
              <w:rPr>
                <w:bCs/>
                <w:sz w:val="24"/>
                <w:szCs w:val="24"/>
              </w:rPr>
            </w:pPr>
            <w:r w:rsidRPr="000A12C0">
              <w:rPr>
                <w:bCs/>
                <w:sz w:val="24"/>
                <w:szCs w:val="24"/>
              </w:rPr>
              <w:t>на исх. №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E71679" w:rsidRPr="000A12C0" w:rsidRDefault="006C3D77" w:rsidP="00B44B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1-1696в-2020</w:t>
            </w:r>
          </w:p>
        </w:tc>
        <w:tc>
          <w:tcPr>
            <w:tcW w:w="426" w:type="dxa"/>
            <w:vAlign w:val="bottom"/>
          </w:tcPr>
          <w:p w:rsidR="00E71679" w:rsidRPr="000A12C0" w:rsidRDefault="00E71679" w:rsidP="00B44B03">
            <w:pPr>
              <w:jc w:val="center"/>
              <w:rPr>
                <w:bCs/>
                <w:sz w:val="24"/>
                <w:szCs w:val="24"/>
              </w:rPr>
            </w:pPr>
            <w:r w:rsidRPr="000A12C0">
              <w:rPr>
                <w:bCs/>
                <w:sz w:val="24"/>
                <w:szCs w:val="24"/>
              </w:rPr>
              <w:t>от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bottom"/>
          </w:tcPr>
          <w:p w:rsidR="00E71679" w:rsidRPr="000A12C0" w:rsidRDefault="006C3D77" w:rsidP="00B44B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30</w:t>
            </w:r>
            <w:r w:rsidR="00CD458B">
              <w:rPr>
                <w:b/>
                <w:bCs/>
                <w:sz w:val="24"/>
                <w:szCs w:val="24"/>
              </w:rPr>
              <w:t>.09</w:t>
            </w:r>
            <w:r w:rsidR="00E71679">
              <w:rPr>
                <w:b/>
                <w:bCs/>
                <w:sz w:val="24"/>
                <w:szCs w:val="24"/>
              </w:rPr>
              <w:t>.2020</w:t>
            </w:r>
          </w:p>
        </w:tc>
        <w:tc>
          <w:tcPr>
            <w:tcW w:w="1418" w:type="dxa"/>
            <w:gridSpan w:val="2"/>
          </w:tcPr>
          <w:p w:rsidR="00E71679" w:rsidRPr="000A12C0" w:rsidRDefault="00E71679" w:rsidP="00B44B03">
            <w:pPr>
              <w:jc w:val="center"/>
              <w:rPr>
                <w:i/>
                <w:sz w:val="26"/>
                <w:szCs w:val="26"/>
              </w:rPr>
            </w:pPr>
          </w:p>
        </w:tc>
      </w:tr>
    </w:tbl>
    <w:p w:rsidR="00E71679" w:rsidRDefault="00E71679" w:rsidP="00E71679">
      <w:pPr>
        <w:spacing w:line="360" w:lineRule="auto"/>
        <w:ind w:firstLine="709"/>
        <w:jc w:val="both"/>
        <w:rPr>
          <w:sz w:val="28"/>
          <w:szCs w:val="28"/>
        </w:rPr>
      </w:pPr>
    </w:p>
    <w:p w:rsidR="00E71679" w:rsidRDefault="00E71679" w:rsidP="00E71679">
      <w:pPr>
        <w:spacing w:line="360" w:lineRule="auto"/>
        <w:ind w:firstLine="709"/>
        <w:jc w:val="both"/>
        <w:rPr>
          <w:sz w:val="28"/>
          <w:szCs w:val="28"/>
        </w:rPr>
      </w:pPr>
    </w:p>
    <w:p w:rsidR="00E71679" w:rsidRDefault="00E71679" w:rsidP="00E7167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ГКОУ «МОШИ»  направляет </w:t>
      </w:r>
      <w:r w:rsidR="006C3D77">
        <w:rPr>
          <w:sz w:val="28"/>
          <w:szCs w:val="28"/>
        </w:rPr>
        <w:t xml:space="preserve">информацию согласно предложенной формы  и копии документов. </w:t>
      </w:r>
    </w:p>
    <w:p w:rsidR="00E71679" w:rsidRDefault="00E71679" w:rsidP="00E71679">
      <w:pPr>
        <w:spacing w:line="360" w:lineRule="auto"/>
        <w:ind w:firstLine="709"/>
        <w:jc w:val="both"/>
        <w:rPr>
          <w:sz w:val="28"/>
          <w:szCs w:val="28"/>
        </w:rPr>
      </w:pPr>
    </w:p>
    <w:p w:rsidR="00E71679" w:rsidRPr="00C35A75" w:rsidRDefault="00E71679" w:rsidP="00E71679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Приложение: </w:t>
      </w:r>
      <w:r w:rsidRPr="00C35A75">
        <w:rPr>
          <w:i/>
          <w:sz w:val="28"/>
          <w:szCs w:val="28"/>
        </w:rPr>
        <w:t xml:space="preserve">на </w:t>
      </w:r>
      <w:r w:rsidR="00C35A75" w:rsidRPr="00C35A75">
        <w:rPr>
          <w:i/>
          <w:sz w:val="28"/>
          <w:szCs w:val="28"/>
        </w:rPr>
        <w:t>12</w:t>
      </w:r>
      <w:r w:rsidRPr="00C35A75">
        <w:rPr>
          <w:i/>
          <w:sz w:val="28"/>
          <w:szCs w:val="28"/>
        </w:rPr>
        <w:t xml:space="preserve"> л. в 1 экз.</w:t>
      </w:r>
    </w:p>
    <w:p w:rsidR="00E71679" w:rsidRDefault="00E71679" w:rsidP="00E71679">
      <w:pPr>
        <w:ind w:firstLine="709"/>
        <w:jc w:val="both"/>
        <w:rPr>
          <w:sz w:val="28"/>
          <w:szCs w:val="28"/>
        </w:rPr>
      </w:pPr>
    </w:p>
    <w:p w:rsidR="00E71679" w:rsidRDefault="00E71679" w:rsidP="00E71679">
      <w:pPr>
        <w:ind w:firstLine="709"/>
        <w:jc w:val="both"/>
        <w:rPr>
          <w:sz w:val="28"/>
          <w:szCs w:val="28"/>
        </w:rPr>
      </w:pPr>
    </w:p>
    <w:p w:rsidR="00E71679" w:rsidRDefault="00816365" w:rsidP="00E71679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7728" behindDoc="1" locked="0" layoutInCell="1" allowOverlap="0">
            <wp:simplePos x="0" y="0"/>
            <wp:positionH relativeFrom="column">
              <wp:posOffset>3057525</wp:posOffset>
            </wp:positionH>
            <wp:positionV relativeFrom="paragraph">
              <wp:posOffset>62865</wp:posOffset>
            </wp:positionV>
            <wp:extent cx="952500" cy="914400"/>
            <wp:effectExtent l="19050" t="0" r="0" b="0"/>
            <wp:wrapNone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1679" w:rsidRPr="00167E5B" w:rsidRDefault="00E71679" w:rsidP="00E71679">
      <w:pPr>
        <w:ind w:firstLine="709"/>
        <w:jc w:val="both"/>
        <w:rPr>
          <w:sz w:val="28"/>
          <w:szCs w:val="28"/>
        </w:rPr>
      </w:pPr>
    </w:p>
    <w:p w:rsidR="00E71679" w:rsidRDefault="00E71679" w:rsidP="00E71679">
      <w:pPr>
        <w:spacing w:line="72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</w:t>
      </w:r>
      <w:r w:rsidRPr="00CB50E5">
        <w:rPr>
          <w:sz w:val="28"/>
          <w:szCs w:val="28"/>
        </w:rPr>
        <w:t xml:space="preserve"> </w:t>
      </w:r>
      <w:r>
        <w:rPr>
          <w:sz w:val="28"/>
          <w:szCs w:val="28"/>
        </w:rPr>
        <w:t>учреждения</w:t>
      </w:r>
      <w:r w:rsidRPr="00CB50E5">
        <w:rPr>
          <w:sz w:val="28"/>
          <w:szCs w:val="28"/>
        </w:rPr>
        <w:t xml:space="preserve">                                                </w:t>
      </w:r>
      <w:r>
        <w:rPr>
          <w:sz w:val="28"/>
          <w:szCs w:val="28"/>
        </w:rPr>
        <w:t>О.Н.Пестерева</w:t>
      </w:r>
    </w:p>
    <w:p w:rsidR="00E71679" w:rsidRDefault="00E71679" w:rsidP="00E71679">
      <w:pPr>
        <w:jc w:val="both"/>
        <w:rPr>
          <w:b/>
          <w:i/>
        </w:rPr>
      </w:pPr>
    </w:p>
    <w:p w:rsidR="00E71679" w:rsidRDefault="00E71679" w:rsidP="00E71679">
      <w:pPr>
        <w:jc w:val="both"/>
        <w:rPr>
          <w:b/>
          <w:i/>
        </w:rPr>
      </w:pPr>
    </w:p>
    <w:p w:rsidR="00E71679" w:rsidRPr="000A12C0" w:rsidRDefault="00E71679" w:rsidP="00E71679">
      <w:pPr>
        <w:jc w:val="both"/>
        <w:rPr>
          <w:b/>
          <w:i/>
        </w:rPr>
      </w:pPr>
      <w:r w:rsidRPr="000A12C0">
        <w:rPr>
          <w:b/>
          <w:i/>
        </w:rPr>
        <w:t>Исполнитель:</w:t>
      </w:r>
    </w:p>
    <w:p w:rsidR="00E71679" w:rsidRPr="000A12C0" w:rsidRDefault="00E71679" w:rsidP="00E71679">
      <w:pPr>
        <w:jc w:val="both"/>
        <w:rPr>
          <w:i/>
          <w:sz w:val="28"/>
          <w:szCs w:val="28"/>
        </w:rPr>
      </w:pPr>
      <w:r w:rsidRPr="000A12C0">
        <w:rPr>
          <w:i/>
        </w:rPr>
        <w:t>Ишина Людмила Викторовна,</w:t>
      </w:r>
    </w:p>
    <w:p w:rsidR="00E71679" w:rsidRPr="000A12C0" w:rsidRDefault="00E71679" w:rsidP="00E71679">
      <w:pPr>
        <w:jc w:val="both"/>
        <w:rPr>
          <w:i/>
        </w:rPr>
      </w:pPr>
      <w:r w:rsidRPr="000A12C0">
        <w:rPr>
          <w:i/>
        </w:rPr>
        <w:t>заместитель директора по воспитательной работе</w:t>
      </w:r>
    </w:p>
    <w:p w:rsidR="00E71679" w:rsidRDefault="00E71679" w:rsidP="00E71679">
      <w:pPr>
        <w:jc w:val="both"/>
      </w:pPr>
      <w:r w:rsidRPr="000A12C0">
        <w:rPr>
          <w:i/>
        </w:rPr>
        <w:t>тел</w:t>
      </w:r>
      <w:r w:rsidRPr="000A12C0">
        <w:rPr>
          <w:i/>
          <w:lang w:val="en-US"/>
        </w:rPr>
        <w:t xml:space="preserve">. </w:t>
      </w:r>
      <w:r w:rsidRPr="000A12C0">
        <w:rPr>
          <w:lang w:val="en-US"/>
        </w:rPr>
        <w:t xml:space="preserve"> </w:t>
      </w:r>
      <w:r w:rsidRPr="00E71679">
        <w:t>60-36-72</w:t>
      </w:r>
    </w:p>
    <w:p w:rsidR="00E71679" w:rsidRPr="00351FD4" w:rsidRDefault="00E71679" w:rsidP="00E71679">
      <w:pPr>
        <w:jc w:val="both"/>
        <w:rPr>
          <w:b/>
          <w:sz w:val="28"/>
          <w:szCs w:val="28"/>
          <w:lang w:val="en-US"/>
        </w:rPr>
      </w:pPr>
      <w:r w:rsidRPr="000A12C0">
        <w:rPr>
          <w:i/>
          <w:lang w:val="en-US"/>
        </w:rPr>
        <w:t>e</w:t>
      </w:r>
      <w:r w:rsidRPr="00351FD4">
        <w:rPr>
          <w:i/>
          <w:lang w:val="en-US"/>
        </w:rPr>
        <w:t>-</w:t>
      </w:r>
      <w:r w:rsidRPr="000A12C0">
        <w:rPr>
          <w:i/>
          <w:lang w:val="en-US"/>
        </w:rPr>
        <w:t>mail</w:t>
      </w:r>
      <w:r w:rsidRPr="00351FD4">
        <w:rPr>
          <w:i/>
          <w:lang w:val="en-US"/>
        </w:rPr>
        <w:t xml:space="preserve">: </w:t>
      </w:r>
      <w:r w:rsidRPr="000A12C0">
        <w:rPr>
          <w:i/>
          <w:lang w:val="en-US"/>
        </w:rPr>
        <w:t>GKOU</w:t>
      </w:r>
      <w:r w:rsidRPr="00351FD4">
        <w:rPr>
          <w:i/>
          <w:lang w:val="en-US"/>
        </w:rPr>
        <w:t>_</w:t>
      </w:r>
      <w:r w:rsidRPr="000A12C0">
        <w:rPr>
          <w:i/>
          <w:lang w:val="en-US"/>
        </w:rPr>
        <w:t>MOSHI</w:t>
      </w:r>
      <w:r w:rsidRPr="00351FD4">
        <w:rPr>
          <w:i/>
          <w:lang w:val="en-US"/>
        </w:rPr>
        <w:t>@</w:t>
      </w:r>
      <w:r w:rsidRPr="000A12C0">
        <w:rPr>
          <w:i/>
          <w:lang w:val="en-US"/>
        </w:rPr>
        <w:t>mail</w:t>
      </w:r>
      <w:r w:rsidRPr="00351FD4">
        <w:rPr>
          <w:i/>
          <w:lang w:val="en-US"/>
        </w:rPr>
        <w:t>.</w:t>
      </w:r>
      <w:r w:rsidRPr="000A12C0">
        <w:rPr>
          <w:i/>
          <w:lang w:val="en-US"/>
        </w:rPr>
        <w:t>ru</w:t>
      </w:r>
      <w:r w:rsidRPr="00351FD4">
        <w:rPr>
          <w:i/>
          <w:lang w:val="en-US"/>
        </w:rPr>
        <w:t xml:space="preserve"> </w:t>
      </w:r>
    </w:p>
    <w:p w:rsidR="00E71679" w:rsidRPr="00351FD4" w:rsidRDefault="00E71679" w:rsidP="00E71679">
      <w:pPr>
        <w:spacing w:line="720" w:lineRule="auto"/>
        <w:ind w:firstLine="709"/>
        <w:jc w:val="both"/>
        <w:rPr>
          <w:sz w:val="28"/>
          <w:szCs w:val="28"/>
          <w:lang w:val="en-US"/>
        </w:rPr>
      </w:pPr>
    </w:p>
    <w:p w:rsidR="00E71679" w:rsidRPr="00351FD4" w:rsidRDefault="00E71679" w:rsidP="00E71679">
      <w:pPr>
        <w:spacing w:line="720" w:lineRule="auto"/>
        <w:ind w:firstLine="709"/>
        <w:jc w:val="both"/>
        <w:rPr>
          <w:sz w:val="28"/>
          <w:szCs w:val="28"/>
          <w:lang w:val="en-US"/>
        </w:rPr>
      </w:pPr>
    </w:p>
    <w:p w:rsidR="00993787" w:rsidRPr="00351FD4" w:rsidRDefault="00993787" w:rsidP="00993787">
      <w:pPr>
        <w:rPr>
          <w:sz w:val="18"/>
          <w:szCs w:val="18"/>
          <w:lang w:val="en-US"/>
        </w:rPr>
        <w:sectPr w:rsidR="00993787" w:rsidRPr="00351FD4" w:rsidSect="005354A4">
          <w:pgSz w:w="11906" w:h="16838"/>
          <w:pgMar w:top="993" w:right="1133" w:bottom="284" w:left="1418" w:header="708" w:footer="708" w:gutter="0"/>
          <w:cols w:space="708"/>
          <w:docGrid w:linePitch="360"/>
        </w:sectPr>
      </w:pPr>
    </w:p>
    <w:p w:rsidR="00993787" w:rsidRPr="006E20EB" w:rsidRDefault="00993787" w:rsidP="00993787">
      <w:pPr>
        <w:jc w:val="right"/>
        <w:rPr>
          <w:sz w:val="24"/>
          <w:szCs w:val="24"/>
        </w:rPr>
      </w:pPr>
      <w:r w:rsidRPr="006E20EB">
        <w:rPr>
          <w:sz w:val="24"/>
          <w:szCs w:val="24"/>
        </w:rPr>
        <w:lastRenderedPageBreak/>
        <w:t>Приложение</w:t>
      </w:r>
      <w:r w:rsidR="00E71679" w:rsidRPr="006E20EB">
        <w:rPr>
          <w:sz w:val="24"/>
          <w:szCs w:val="24"/>
        </w:rPr>
        <w:t xml:space="preserve"> 1</w:t>
      </w:r>
    </w:p>
    <w:p w:rsidR="00993787" w:rsidRDefault="00993787" w:rsidP="00993787">
      <w:pPr>
        <w:jc w:val="right"/>
        <w:rPr>
          <w:sz w:val="18"/>
          <w:szCs w:val="18"/>
        </w:rPr>
      </w:pPr>
    </w:p>
    <w:p w:rsidR="00993787" w:rsidRDefault="00993787" w:rsidP="00993787">
      <w:pPr>
        <w:jc w:val="center"/>
        <w:rPr>
          <w:sz w:val="18"/>
          <w:szCs w:val="18"/>
        </w:rPr>
      </w:pPr>
    </w:p>
    <w:p w:rsidR="00CD458B" w:rsidRPr="006E20EB" w:rsidRDefault="006C3D77" w:rsidP="00CD458B">
      <w:pPr>
        <w:jc w:val="center"/>
        <w:rPr>
          <w:b/>
          <w:sz w:val="32"/>
          <w:szCs w:val="32"/>
        </w:rPr>
      </w:pPr>
      <w:r w:rsidRPr="006E20EB">
        <w:rPr>
          <w:b/>
          <w:sz w:val="32"/>
          <w:szCs w:val="32"/>
        </w:rPr>
        <w:t xml:space="preserve">Информация </w:t>
      </w:r>
    </w:p>
    <w:p w:rsidR="006C3D77" w:rsidRPr="006E20EB" w:rsidRDefault="006C3D77" w:rsidP="00CD458B">
      <w:pPr>
        <w:jc w:val="center"/>
        <w:rPr>
          <w:b/>
          <w:sz w:val="32"/>
          <w:szCs w:val="32"/>
        </w:rPr>
      </w:pPr>
      <w:r w:rsidRPr="006E20EB">
        <w:rPr>
          <w:b/>
          <w:sz w:val="32"/>
          <w:szCs w:val="32"/>
        </w:rPr>
        <w:t>(анализируемый период 2019 год, 9 месяцев 2020 года)</w:t>
      </w:r>
    </w:p>
    <w:p w:rsidR="00CD458B" w:rsidRPr="006E20EB" w:rsidRDefault="00CD458B" w:rsidP="00CD458B">
      <w:pPr>
        <w:jc w:val="center"/>
        <w:rPr>
          <w:b/>
          <w:sz w:val="32"/>
          <w:szCs w:val="32"/>
        </w:rPr>
      </w:pPr>
    </w:p>
    <w:tbl>
      <w:tblPr>
        <w:tblStyle w:val="ab"/>
        <w:tblW w:w="16268" w:type="dxa"/>
        <w:tblLook w:val="04A0"/>
      </w:tblPr>
      <w:tblGrid>
        <w:gridCol w:w="540"/>
        <w:gridCol w:w="4104"/>
        <w:gridCol w:w="11624"/>
      </w:tblGrid>
      <w:tr w:rsidR="006C3D77" w:rsidTr="00450B3B">
        <w:tc>
          <w:tcPr>
            <w:tcW w:w="540" w:type="dxa"/>
            <w:shd w:val="clear" w:color="auto" w:fill="D9D9D9" w:themeFill="background1" w:themeFillShade="D9"/>
          </w:tcPr>
          <w:p w:rsidR="006C3D77" w:rsidRDefault="006C3D77" w:rsidP="00CD458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104" w:type="dxa"/>
            <w:shd w:val="clear" w:color="auto" w:fill="D9D9D9" w:themeFill="background1" w:themeFillShade="D9"/>
          </w:tcPr>
          <w:p w:rsidR="006C3D77" w:rsidRDefault="006C3D77" w:rsidP="00CD458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Запрос от прокуратуры</w:t>
            </w:r>
          </w:p>
        </w:tc>
        <w:tc>
          <w:tcPr>
            <w:tcW w:w="11624" w:type="dxa"/>
            <w:shd w:val="clear" w:color="auto" w:fill="D9D9D9" w:themeFill="background1" w:themeFillShade="D9"/>
          </w:tcPr>
          <w:p w:rsidR="006C3D77" w:rsidRDefault="006C3D77" w:rsidP="00CD458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от учреждения по запросу</w:t>
            </w: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450B3B" w:rsidP="00450B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 укомплектованности  учреждения медицинским персоналом, с указанием количества медицинского персонала.</w:t>
            </w:r>
          </w:p>
        </w:tc>
        <w:tc>
          <w:tcPr>
            <w:tcW w:w="11624" w:type="dxa"/>
          </w:tcPr>
          <w:p w:rsidR="00450B3B" w:rsidRPr="00450B3B" w:rsidRDefault="00450B3B" w:rsidP="00450B3B">
            <w:pPr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</w:t>
            </w:r>
            <w:r w:rsidRPr="00450B3B">
              <w:rPr>
                <w:sz w:val="28"/>
                <w:szCs w:val="28"/>
              </w:rPr>
              <w:t xml:space="preserve">едицинское обеспечение осуществляется </w:t>
            </w:r>
            <w:r>
              <w:rPr>
                <w:sz w:val="28"/>
                <w:szCs w:val="28"/>
              </w:rPr>
              <w:t xml:space="preserve">штатным </w:t>
            </w:r>
            <w:r w:rsidRPr="00450B3B">
              <w:rPr>
                <w:sz w:val="28"/>
                <w:szCs w:val="28"/>
              </w:rPr>
              <w:t>медицинским персоналом в количестве</w:t>
            </w:r>
            <w:r>
              <w:rPr>
                <w:sz w:val="28"/>
                <w:szCs w:val="28"/>
              </w:rPr>
              <w:t xml:space="preserve">  </w:t>
            </w:r>
            <w:r w:rsidRPr="00450B3B">
              <w:rPr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  <w:u w:val="single"/>
              </w:rPr>
              <w:t>5</w:t>
            </w:r>
            <w:r w:rsidRPr="00450B3B">
              <w:rPr>
                <w:b/>
                <w:sz w:val="28"/>
                <w:szCs w:val="28"/>
                <w:u w:val="single"/>
              </w:rPr>
              <w:t xml:space="preserve"> </w:t>
            </w:r>
            <w:r w:rsidRPr="00450B3B">
              <w:rPr>
                <w:sz w:val="28"/>
                <w:szCs w:val="28"/>
              </w:rPr>
              <w:t>человек, в том числе:</w:t>
            </w:r>
          </w:p>
          <w:p w:rsidR="00450B3B" w:rsidRPr="00450B3B" w:rsidRDefault="00450B3B" w:rsidP="00450B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both"/>
              <w:rPr>
                <w:sz w:val="28"/>
                <w:szCs w:val="28"/>
              </w:rPr>
            </w:pPr>
          </w:p>
          <w:tbl>
            <w:tblPr>
              <w:tblW w:w="0" w:type="auto"/>
              <w:tblInd w:w="17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977"/>
              <w:gridCol w:w="3260"/>
              <w:gridCol w:w="4961"/>
            </w:tblGrid>
            <w:tr w:rsidR="00450B3B" w:rsidRPr="00332D12" w:rsidTr="00E95535">
              <w:tc>
                <w:tcPr>
                  <w:tcW w:w="2977" w:type="dxa"/>
                  <w:shd w:val="clear" w:color="auto" w:fill="F2F2F2" w:themeFill="background1" w:themeFillShade="F2"/>
                  <w:vAlign w:val="center"/>
                </w:tcPr>
                <w:p w:rsidR="00450B3B" w:rsidRPr="00A925CF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center"/>
                    <w:rPr>
                      <w:i/>
                      <w:sz w:val="28"/>
                      <w:szCs w:val="28"/>
                    </w:rPr>
                  </w:pPr>
                  <w:r w:rsidRPr="00A925CF">
                    <w:rPr>
                      <w:i/>
                      <w:sz w:val="28"/>
                      <w:szCs w:val="28"/>
                    </w:rPr>
                    <w:t>Должность</w:t>
                  </w:r>
                </w:p>
              </w:tc>
              <w:tc>
                <w:tcPr>
                  <w:tcW w:w="3260" w:type="dxa"/>
                  <w:shd w:val="clear" w:color="auto" w:fill="F2F2F2" w:themeFill="background1" w:themeFillShade="F2"/>
                  <w:vAlign w:val="center"/>
                </w:tcPr>
                <w:p w:rsidR="00450B3B" w:rsidRPr="00A925CF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center"/>
                    <w:rPr>
                      <w:i/>
                      <w:sz w:val="28"/>
                      <w:szCs w:val="28"/>
                    </w:rPr>
                  </w:pPr>
                  <w:r w:rsidRPr="00A925CF">
                    <w:rPr>
                      <w:i/>
                      <w:sz w:val="28"/>
                      <w:szCs w:val="28"/>
                    </w:rPr>
                    <w:t>Профиль работы</w:t>
                  </w:r>
                </w:p>
              </w:tc>
              <w:tc>
                <w:tcPr>
                  <w:tcW w:w="4961" w:type="dxa"/>
                  <w:shd w:val="clear" w:color="auto" w:fill="F2F2F2" w:themeFill="background1" w:themeFillShade="F2"/>
                  <w:vAlign w:val="center"/>
                </w:tcPr>
                <w:p w:rsidR="00450B3B" w:rsidRPr="00A925CF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center"/>
                    <w:rPr>
                      <w:i/>
                      <w:sz w:val="28"/>
                      <w:szCs w:val="28"/>
                    </w:rPr>
                  </w:pPr>
                  <w:r w:rsidRPr="00A925CF">
                    <w:rPr>
                      <w:i/>
                      <w:sz w:val="28"/>
                      <w:szCs w:val="28"/>
                    </w:rPr>
                    <w:t>Количество ставок</w:t>
                  </w:r>
                </w:p>
              </w:tc>
            </w:tr>
            <w:tr w:rsidR="00450B3B" w:rsidRPr="00332D12" w:rsidTr="00E95535">
              <w:tc>
                <w:tcPr>
                  <w:tcW w:w="2977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 w:rsidRPr="00332D12">
                    <w:rPr>
                      <w:sz w:val="28"/>
                      <w:szCs w:val="28"/>
                    </w:rPr>
                    <w:t>Гоголева Н.П.</w:t>
                  </w:r>
                </w:p>
              </w:tc>
              <w:tc>
                <w:tcPr>
                  <w:tcW w:w="3260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в</w:t>
                  </w:r>
                  <w:r w:rsidRPr="00332D12">
                    <w:rPr>
                      <w:sz w:val="28"/>
                      <w:szCs w:val="28"/>
                    </w:rPr>
                    <w:t xml:space="preserve">рач </w:t>
                  </w:r>
                  <w:r>
                    <w:rPr>
                      <w:sz w:val="28"/>
                      <w:szCs w:val="28"/>
                    </w:rPr>
                    <w:t>– психиатр</w:t>
                  </w:r>
                </w:p>
              </w:tc>
              <w:tc>
                <w:tcPr>
                  <w:tcW w:w="4961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center"/>
                    <w:rPr>
                      <w:sz w:val="28"/>
                      <w:szCs w:val="28"/>
                    </w:rPr>
                  </w:pPr>
                  <w:r w:rsidRPr="00BA4BC6">
                    <w:rPr>
                      <w:sz w:val="28"/>
                      <w:szCs w:val="28"/>
                    </w:rPr>
                    <w:t>0,5</w:t>
                  </w:r>
                </w:p>
              </w:tc>
            </w:tr>
            <w:tr w:rsidR="00450B3B" w:rsidRPr="00332D12" w:rsidTr="00E95535">
              <w:tc>
                <w:tcPr>
                  <w:tcW w:w="2977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Елин А.В.</w:t>
                  </w:r>
                </w:p>
              </w:tc>
              <w:tc>
                <w:tcPr>
                  <w:tcW w:w="3260" w:type="dxa"/>
                  <w:shd w:val="clear" w:color="auto" w:fill="auto"/>
                </w:tcPr>
                <w:p w:rsidR="00450B3B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врач – педиатр</w:t>
                  </w:r>
                </w:p>
              </w:tc>
              <w:tc>
                <w:tcPr>
                  <w:tcW w:w="4961" w:type="dxa"/>
                  <w:shd w:val="clear" w:color="auto" w:fill="auto"/>
                </w:tcPr>
                <w:p w:rsidR="00450B3B" w:rsidRPr="00BA4BC6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0,5</w:t>
                  </w:r>
                </w:p>
              </w:tc>
            </w:tr>
            <w:tr w:rsidR="00450B3B" w:rsidRPr="00332D12" w:rsidTr="00E95535">
              <w:tc>
                <w:tcPr>
                  <w:tcW w:w="2977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Герасименко В.А.</w:t>
                  </w:r>
                </w:p>
              </w:tc>
              <w:tc>
                <w:tcPr>
                  <w:tcW w:w="3260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м</w:t>
                  </w:r>
                  <w:r w:rsidRPr="00332D12">
                    <w:rPr>
                      <w:sz w:val="28"/>
                      <w:szCs w:val="28"/>
                    </w:rPr>
                    <w:t>ед</w:t>
                  </w:r>
                  <w:r>
                    <w:rPr>
                      <w:sz w:val="28"/>
                      <w:szCs w:val="28"/>
                    </w:rPr>
                    <w:t>брат</w:t>
                  </w:r>
                </w:p>
              </w:tc>
              <w:tc>
                <w:tcPr>
                  <w:tcW w:w="4961" w:type="dxa"/>
                  <w:shd w:val="clear" w:color="auto" w:fill="auto"/>
                </w:tcPr>
                <w:p w:rsidR="00450B3B" w:rsidRPr="006B392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center"/>
                    <w:rPr>
                      <w:sz w:val="28"/>
                      <w:szCs w:val="28"/>
                    </w:rPr>
                  </w:pPr>
                  <w:r w:rsidRPr="006B3922">
                    <w:rPr>
                      <w:sz w:val="28"/>
                      <w:szCs w:val="28"/>
                    </w:rPr>
                    <w:t>1,0</w:t>
                  </w:r>
                </w:p>
              </w:tc>
            </w:tr>
            <w:tr w:rsidR="00450B3B" w:rsidRPr="00332D12" w:rsidTr="00E95535">
              <w:tc>
                <w:tcPr>
                  <w:tcW w:w="2977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 w:rsidRPr="00332D12">
                    <w:rPr>
                      <w:sz w:val="28"/>
                      <w:szCs w:val="28"/>
                    </w:rPr>
                    <w:t>Глазкова Р.Т.</w:t>
                  </w:r>
                </w:p>
              </w:tc>
              <w:tc>
                <w:tcPr>
                  <w:tcW w:w="3260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м</w:t>
                  </w:r>
                  <w:r w:rsidRPr="00332D12">
                    <w:rPr>
                      <w:sz w:val="28"/>
                      <w:szCs w:val="28"/>
                    </w:rPr>
                    <w:t>едсестра</w:t>
                  </w:r>
                </w:p>
              </w:tc>
              <w:tc>
                <w:tcPr>
                  <w:tcW w:w="4961" w:type="dxa"/>
                  <w:shd w:val="clear" w:color="auto" w:fill="auto"/>
                </w:tcPr>
                <w:p w:rsidR="00450B3B" w:rsidRPr="006B392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center"/>
                    <w:rPr>
                      <w:sz w:val="28"/>
                      <w:szCs w:val="28"/>
                    </w:rPr>
                  </w:pPr>
                  <w:r w:rsidRPr="006B3922">
                    <w:rPr>
                      <w:sz w:val="28"/>
                      <w:szCs w:val="28"/>
                    </w:rPr>
                    <w:t>1,0</w:t>
                  </w:r>
                </w:p>
              </w:tc>
            </w:tr>
            <w:tr w:rsidR="00450B3B" w:rsidRPr="00332D12" w:rsidTr="00E95535">
              <w:tc>
                <w:tcPr>
                  <w:tcW w:w="2977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Ярмолович М.Б.</w:t>
                  </w:r>
                </w:p>
              </w:tc>
              <w:tc>
                <w:tcPr>
                  <w:tcW w:w="3260" w:type="dxa"/>
                  <w:shd w:val="clear" w:color="auto" w:fill="auto"/>
                </w:tcPr>
                <w:p w:rsidR="00450B3B" w:rsidRPr="00332D1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м</w:t>
                  </w:r>
                  <w:r w:rsidRPr="00332D12">
                    <w:rPr>
                      <w:sz w:val="28"/>
                      <w:szCs w:val="28"/>
                    </w:rPr>
                    <w:t>едсестра</w:t>
                  </w:r>
                </w:p>
              </w:tc>
              <w:tc>
                <w:tcPr>
                  <w:tcW w:w="4961" w:type="dxa"/>
                  <w:shd w:val="clear" w:color="auto" w:fill="auto"/>
                </w:tcPr>
                <w:p w:rsidR="00450B3B" w:rsidRPr="006B3922" w:rsidRDefault="00450B3B" w:rsidP="009C3355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jc w:val="center"/>
                    <w:rPr>
                      <w:sz w:val="28"/>
                      <w:szCs w:val="28"/>
                    </w:rPr>
                  </w:pPr>
                  <w:r w:rsidRPr="006B3922">
                    <w:rPr>
                      <w:sz w:val="28"/>
                      <w:szCs w:val="28"/>
                    </w:rPr>
                    <w:t>1,0</w:t>
                  </w:r>
                </w:p>
              </w:tc>
            </w:tr>
          </w:tbl>
          <w:p w:rsidR="006C3D77" w:rsidRDefault="006C3D77" w:rsidP="00450B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450B3B" w:rsidP="00450B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Имеется ли в учреждении медицинский кабинет, функционирует ли последний</w:t>
            </w:r>
          </w:p>
        </w:tc>
        <w:tc>
          <w:tcPr>
            <w:tcW w:w="11624" w:type="dxa"/>
          </w:tcPr>
          <w:p w:rsidR="00351FD4" w:rsidRDefault="00351FD4" w:rsidP="00450B3B">
            <w:pPr>
              <w:ind w:firstLine="709"/>
              <w:jc w:val="both"/>
              <w:rPr>
                <w:sz w:val="28"/>
                <w:szCs w:val="28"/>
              </w:rPr>
            </w:pPr>
            <w:r w:rsidRPr="000A7ADF">
              <w:rPr>
                <w:sz w:val="28"/>
                <w:szCs w:val="28"/>
              </w:rPr>
              <w:t xml:space="preserve">Медицинский кабинет организации функционирует согласно приказа министерства здравоохранения РФ от 5 ноября 2013 г. № 822н "Об утверждении Порядка оказания медицинской помощи несовершеннолетним, в том числе в период обучения и воспитания в образовательных организациях". </w:t>
            </w:r>
          </w:p>
          <w:p w:rsidR="00351FD4" w:rsidRPr="000A7ADF" w:rsidRDefault="006E20EB" w:rsidP="00351F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</w:t>
            </w:r>
            <w:r w:rsidR="00450B3B" w:rsidRPr="00450B3B">
              <w:rPr>
                <w:sz w:val="28"/>
                <w:szCs w:val="28"/>
              </w:rPr>
              <w:t xml:space="preserve">На первом этаже здания в левом крыле расположен </w:t>
            </w:r>
            <w:r w:rsidR="00450B3B" w:rsidRPr="00450B3B">
              <w:rPr>
                <w:b/>
                <w:sz w:val="28"/>
                <w:szCs w:val="28"/>
              </w:rPr>
              <w:t>медицинский блок общей площадью – 96,2 кв.м, который состоит из: изолятора на 4 койко-место, бокса на 1 койко-место</w:t>
            </w:r>
            <w:r w:rsidR="00450B3B" w:rsidRPr="00450B3B">
              <w:rPr>
                <w:sz w:val="28"/>
                <w:szCs w:val="28"/>
              </w:rPr>
              <w:t xml:space="preserve"> (оборудован санузлом и умывальником); </w:t>
            </w:r>
            <w:r w:rsidR="00450B3B" w:rsidRPr="00450B3B">
              <w:rPr>
                <w:b/>
                <w:sz w:val="28"/>
                <w:szCs w:val="28"/>
              </w:rPr>
              <w:t>процедурного кабинета; кабинета врача</w:t>
            </w:r>
            <w:r w:rsidR="00450B3B" w:rsidRPr="00450B3B">
              <w:rPr>
                <w:sz w:val="28"/>
                <w:szCs w:val="28"/>
              </w:rPr>
              <w:t xml:space="preserve">, помещения для приготовления и хранения дезинфицирующих растворов и хранения уборочного инвентаря. </w:t>
            </w:r>
            <w:r w:rsidR="00351FD4" w:rsidRPr="000A7ADF">
              <w:rPr>
                <w:sz w:val="28"/>
                <w:szCs w:val="28"/>
              </w:rPr>
              <w:t>Помещения соответствуют установленным санитарно-эпидемиологическим нормам</w:t>
            </w:r>
            <w:r w:rsidR="00351FD4">
              <w:rPr>
                <w:sz w:val="28"/>
                <w:szCs w:val="28"/>
              </w:rPr>
              <w:t xml:space="preserve">,  </w:t>
            </w:r>
            <w:r w:rsidR="00351FD4" w:rsidRPr="000A7ADF">
              <w:rPr>
                <w:sz w:val="28"/>
                <w:szCs w:val="28"/>
              </w:rPr>
              <w:t xml:space="preserve">правилам и установленным требованиям для осуществления медицинской деятельности. </w:t>
            </w:r>
          </w:p>
          <w:p w:rsidR="006C3D77" w:rsidRDefault="006C3D77" w:rsidP="00CD458B">
            <w:pPr>
              <w:jc w:val="center"/>
              <w:rPr>
                <w:sz w:val="24"/>
                <w:szCs w:val="24"/>
              </w:rPr>
            </w:pPr>
          </w:p>
        </w:tc>
      </w:tr>
      <w:tr w:rsidR="006C3D77" w:rsidTr="00450B3B">
        <w:tc>
          <w:tcPr>
            <w:tcW w:w="540" w:type="dxa"/>
          </w:tcPr>
          <w:p w:rsidR="006C3D77" w:rsidRPr="006C3D77" w:rsidRDefault="006E20EB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</w:t>
            </w:r>
          </w:p>
        </w:tc>
        <w:tc>
          <w:tcPr>
            <w:tcW w:w="4104" w:type="dxa"/>
          </w:tcPr>
          <w:p w:rsidR="006C3D77" w:rsidRDefault="00F6531E" w:rsidP="00450B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Копия лицензии на осуществление медицинской деятельности</w:t>
            </w:r>
          </w:p>
        </w:tc>
        <w:tc>
          <w:tcPr>
            <w:tcW w:w="11624" w:type="dxa"/>
          </w:tcPr>
          <w:p w:rsidR="00F6531E" w:rsidRDefault="00F6531E" w:rsidP="00F6531E">
            <w:pPr>
              <w:jc w:val="center"/>
              <w:rPr>
                <w:sz w:val="28"/>
                <w:szCs w:val="28"/>
              </w:rPr>
            </w:pPr>
            <w:r w:rsidRPr="00F6531E">
              <w:rPr>
                <w:sz w:val="28"/>
                <w:szCs w:val="28"/>
              </w:rPr>
              <w:t xml:space="preserve">Лицензия на медицинскую деятельность </w:t>
            </w:r>
            <w:r w:rsidRPr="00F6531E">
              <w:rPr>
                <w:b/>
                <w:sz w:val="28"/>
                <w:szCs w:val="28"/>
                <w:u w:val="single"/>
              </w:rPr>
              <w:t>оформлена</w:t>
            </w:r>
            <w:r w:rsidRPr="00F6531E">
              <w:rPr>
                <w:sz w:val="28"/>
                <w:szCs w:val="28"/>
              </w:rPr>
              <w:t xml:space="preserve"> «</w:t>
            </w:r>
            <w:r w:rsidRPr="00F6531E">
              <w:rPr>
                <w:b/>
                <w:sz w:val="28"/>
                <w:szCs w:val="28"/>
                <w:u w:val="single"/>
              </w:rPr>
              <w:t>04_</w:t>
            </w:r>
            <w:r w:rsidRPr="00F6531E">
              <w:rPr>
                <w:sz w:val="28"/>
                <w:szCs w:val="28"/>
              </w:rPr>
              <w:t xml:space="preserve">» </w:t>
            </w:r>
            <w:r w:rsidRPr="00F6531E">
              <w:rPr>
                <w:b/>
                <w:sz w:val="28"/>
                <w:szCs w:val="28"/>
                <w:u w:val="single"/>
              </w:rPr>
              <w:t xml:space="preserve">мая </w:t>
            </w:r>
            <w:r w:rsidRPr="00F6531E">
              <w:rPr>
                <w:b/>
                <w:sz w:val="28"/>
                <w:szCs w:val="28"/>
              </w:rPr>
              <w:t>20</w:t>
            </w:r>
            <w:r w:rsidRPr="00F6531E">
              <w:rPr>
                <w:b/>
                <w:sz w:val="28"/>
                <w:szCs w:val="28"/>
                <w:u w:val="single"/>
              </w:rPr>
              <w:t>16</w:t>
            </w:r>
            <w:r w:rsidRPr="00F6531E">
              <w:rPr>
                <w:sz w:val="28"/>
                <w:szCs w:val="28"/>
              </w:rPr>
              <w:t xml:space="preserve"> г, </w:t>
            </w:r>
          </w:p>
          <w:p w:rsidR="006C3D77" w:rsidRDefault="00F6531E" w:rsidP="00F6531E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F6531E">
              <w:rPr>
                <w:b/>
                <w:sz w:val="28"/>
                <w:szCs w:val="28"/>
              </w:rPr>
              <w:t>№ ЛО-49-01-000467</w:t>
            </w:r>
            <w:r w:rsidRPr="00F6531E">
              <w:rPr>
                <w:sz w:val="28"/>
                <w:szCs w:val="28"/>
              </w:rPr>
              <w:t>, регистрационный номер_</w:t>
            </w:r>
            <w:r w:rsidRPr="00F6531E">
              <w:rPr>
                <w:b/>
                <w:sz w:val="28"/>
                <w:szCs w:val="28"/>
                <w:u w:val="single"/>
              </w:rPr>
              <w:t>000174</w:t>
            </w:r>
          </w:p>
          <w:p w:rsidR="00F6531E" w:rsidRPr="00F6531E" w:rsidRDefault="00F6531E" w:rsidP="00F6531E">
            <w:pPr>
              <w:jc w:val="center"/>
              <w:rPr>
                <w:i/>
                <w:sz w:val="24"/>
                <w:szCs w:val="24"/>
              </w:rPr>
            </w:pPr>
            <w:r w:rsidRPr="00F6531E">
              <w:rPr>
                <w:i/>
                <w:sz w:val="28"/>
                <w:szCs w:val="28"/>
              </w:rPr>
              <w:t xml:space="preserve"> (Приложение 2)</w:t>
            </w: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F6531E" w:rsidP="00450B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полном ли объеме укомплектован медицинский кабинет необходимыми лекарственными средствами и медицинским оборудованием</w:t>
            </w:r>
          </w:p>
        </w:tc>
        <w:tc>
          <w:tcPr>
            <w:tcW w:w="11624" w:type="dxa"/>
          </w:tcPr>
          <w:p w:rsidR="006C3D77" w:rsidRDefault="00351FD4" w:rsidP="00CD458B">
            <w:pPr>
              <w:jc w:val="center"/>
              <w:rPr>
                <w:sz w:val="24"/>
                <w:szCs w:val="24"/>
              </w:rPr>
            </w:pPr>
            <w:r w:rsidRPr="000A7ADF">
              <w:rPr>
                <w:sz w:val="28"/>
                <w:szCs w:val="28"/>
              </w:rPr>
              <w:t>Помещения медицинского блока оснащены мебелью, оргтехникой и медицинскими изделиями согласно стандарту оснащения приложения № 3 приказа МЗ РФ №822н от 5 ноября 2013.</w:t>
            </w: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F6531E" w:rsidP="00F6531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Порядок прохождения диспансеризации воспитанниками ( периодичность, количество лиц, прошедших диспансеризацию </w:t>
            </w:r>
          </w:p>
        </w:tc>
        <w:tc>
          <w:tcPr>
            <w:tcW w:w="11624" w:type="dxa"/>
          </w:tcPr>
          <w:p w:rsidR="00351FD4" w:rsidRDefault="00351FD4" w:rsidP="00080AE3">
            <w:pPr>
              <w:shd w:val="clear" w:color="auto" w:fill="FFFFFF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</w:t>
            </w:r>
            <w:r w:rsidRPr="00F6531E">
              <w:rPr>
                <w:b/>
                <w:sz w:val="28"/>
                <w:szCs w:val="28"/>
              </w:rPr>
              <w:t>Ежегодно в учреждении проводится диспансеризация обучающихся, воспитанников.</w:t>
            </w:r>
            <w:r w:rsidRPr="00F6531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     </w:t>
            </w:r>
          </w:p>
          <w:p w:rsidR="00351FD4" w:rsidRPr="000A7ADF" w:rsidRDefault="00351FD4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r w:rsidRPr="000A7ADF">
              <w:rPr>
                <w:color w:val="000000"/>
                <w:sz w:val="28"/>
                <w:szCs w:val="28"/>
              </w:rPr>
              <w:t>Порядок диспансеризации воспитанников организаций для детей-сирот и детей, оставшихся без попечения родителей, определён  приказом Министерства здравоохранения РФ от 15.02.2013 № 72н «О проведении диспансеризации пребывающих в стационарных учреждениях детей-сирот и детей, находящихся в трудной жизненной ситуации». Данным приказом установлен следующий перечень осмотров и исследований при проведении ежегодной диспансеризации:</w:t>
            </w:r>
          </w:p>
          <w:p w:rsidR="00351FD4" w:rsidRPr="004023A0" w:rsidRDefault="00351FD4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 w:rsidRPr="004023A0">
              <w:rPr>
                <w:color w:val="000000"/>
                <w:sz w:val="28"/>
                <w:szCs w:val="28"/>
              </w:rPr>
              <w:t>1) осмотры врачами: врач-педиатр, врач-невролог, врач-офтальмолог, врач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4023A0">
              <w:rPr>
                <w:color w:val="000000"/>
                <w:sz w:val="28"/>
                <w:szCs w:val="28"/>
              </w:rPr>
              <w:t>-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4023A0">
              <w:rPr>
                <w:color w:val="000000"/>
                <w:sz w:val="28"/>
                <w:szCs w:val="28"/>
              </w:rPr>
              <w:t>детский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4023A0">
              <w:rPr>
                <w:color w:val="000000"/>
                <w:sz w:val="28"/>
                <w:szCs w:val="28"/>
              </w:rPr>
              <w:t xml:space="preserve"> хирург, врач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4023A0">
              <w:rPr>
                <w:color w:val="000000"/>
                <w:sz w:val="28"/>
                <w:szCs w:val="28"/>
              </w:rPr>
              <w:t>-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4023A0">
              <w:rPr>
                <w:color w:val="000000"/>
                <w:sz w:val="28"/>
                <w:szCs w:val="28"/>
              </w:rPr>
              <w:t>оториноларинголог, вр</w:t>
            </w:r>
            <w:r>
              <w:rPr>
                <w:color w:val="000000"/>
                <w:sz w:val="28"/>
                <w:szCs w:val="28"/>
              </w:rPr>
              <w:t xml:space="preserve">ач-акушер-гинеколог (девочки), </w:t>
            </w:r>
            <w:bookmarkStart w:id="0" w:name="_GoBack"/>
            <w:bookmarkEnd w:id="0"/>
            <w:r w:rsidRPr="004023A0">
              <w:rPr>
                <w:color w:val="000000"/>
                <w:sz w:val="28"/>
                <w:szCs w:val="28"/>
              </w:rPr>
              <w:t>врач-травматолог-ортопед, врач-психиатр детский (до возраста 14 лет), врач-психиатр подростковый (с возраста 14 лет),  врач-детский уролог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4023A0">
              <w:rPr>
                <w:color w:val="000000"/>
                <w:sz w:val="28"/>
                <w:szCs w:val="28"/>
              </w:rPr>
              <w:t>-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4023A0">
              <w:rPr>
                <w:color w:val="000000"/>
                <w:sz w:val="28"/>
                <w:szCs w:val="28"/>
              </w:rPr>
              <w:t>андролог (мальчики) , врач-стоматолог детский (с возраста 3 лет), врач-детский эндокринолог (с возраста 5 лет); </w:t>
            </w:r>
          </w:p>
          <w:p w:rsidR="00351FD4" w:rsidRPr="004023A0" w:rsidRDefault="00351FD4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 w:rsidRPr="004023A0">
              <w:rPr>
                <w:color w:val="000000"/>
                <w:sz w:val="28"/>
                <w:szCs w:val="28"/>
              </w:rPr>
              <w:t>2) клинический анализ крови;</w:t>
            </w:r>
          </w:p>
          <w:p w:rsidR="00351FD4" w:rsidRPr="004023A0" w:rsidRDefault="00351FD4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 w:rsidRPr="004023A0">
              <w:rPr>
                <w:color w:val="000000"/>
                <w:sz w:val="28"/>
                <w:szCs w:val="28"/>
              </w:rPr>
              <w:t>3) клинический анализ мочи;</w:t>
            </w:r>
          </w:p>
          <w:p w:rsidR="00351FD4" w:rsidRPr="004023A0" w:rsidRDefault="00351FD4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 w:rsidRPr="004023A0">
              <w:rPr>
                <w:color w:val="000000"/>
                <w:sz w:val="28"/>
                <w:szCs w:val="28"/>
              </w:rPr>
              <w:t>4) исследование уровня глюкозы в крови;</w:t>
            </w:r>
          </w:p>
          <w:p w:rsidR="00351FD4" w:rsidRPr="004023A0" w:rsidRDefault="00351FD4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 w:rsidRPr="004023A0">
              <w:rPr>
                <w:color w:val="000000"/>
                <w:sz w:val="28"/>
                <w:szCs w:val="28"/>
              </w:rPr>
              <w:t>5) электрокардиография;</w:t>
            </w:r>
          </w:p>
          <w:p w:rsidR="00351FD4" w:rsidRPr="004023A0" w:rsidRDefault="00351FD4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 w:rsidRPr="004023A0">
              <w:rPr>
                <w:color w:val="000000"/>
                <w:sz w:val="28"/>
                <w:szCs w:val="28"/>
              </w:rPr>
              <w:t>6) флюорография (с возраста 15 лет);</w:t>
            </w:r>
          </w:p>
          <w:p w:rsidR="00351FD4" w:rsidRPr="000A7ADF" w:rsidRDefault="00351FD4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 w:rsidRPr="004023A0">
              <w:rPr>
                <w:color w:val="000000"/>
                <w:sz w:val="28"/>
                <w:szCs w:val="28"/>
              </w:rPr>
              <w:t>7) ультразвуковое исследование органов брюшной полос</w:t>
            </w:r>
            <w:r w:rsidRPr="000A7ADF">
              <w:rPr>
                <w:color w:val="000000"/>
                <w:sz w:val="28"/>
                <w:szCs w:val="28"/>
              </w:rPr>
              <w:t>ти, сердца, щитовидной железы (</w:t>
            </w:r>
            <w:r w:rsidRPr="004023A0">
              <w:rPr>
                <w:color w:val="000000"/>
                <w:sz w:val="28"/>
                <w:szCs w:val="28"/>
              </w:rPr>
              <w:t>с 7 лет), органов репродуктивной сферы (с 7 лет).</w:t>
            </w:r>
          </w:p>
          <w:p w:rsidR="00080AE3" w:rsidRDefault="00351FD4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0A7ADF">
              <w:rPr>
                <w:color w:val="000000"/>
                <w:sz w:val="28"/>
                <w:szCs w:val="28"/>
                <w:shd w:val="clear" w:color="auto" w:fill="FFFFFF"/>
              </w:rPr>
              <w:t> 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    </w:t>
            </w:r>
            <w:r w:rsidRPr="000A7ADF">
              <w:rPr>
                <w:color w:val="000000"/>
                <w:sz w:val="28"/>
                <w:szCs w:val="28"/>
                <w:shd w:val="clear" w:color="auto" w:fill="FFFFFF"/>
              </w:rPr>
              <w:t>Информация о состоянии здоровья несовершеннолетнего, полученная по результатам медицинских осмотров, предоставляется несовершеннолетнему лично врачом или другими медицинскими работниками, принимающими непосредственное участие в проведении медицинских осмотров. В отношении несовершеннолетнего, не достигшего возраста 15 лет</w:t>
            </w:r>
            <w:r w:rsidR="00080AE3">
              <w:rPr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r w:rsidRPr="000A7ADF">
              <w:rPr>
                <w:color w:val="000000"/>
                <w:sz w:val="28"/>
                <w:szCs w:val="28"/>
                <w:shd w:val="clear" w:color="auto" w:fill="FFFFFF"/>
              </w:rPr>
              <w:t xml:space="preserve"> информация о состоянии здоровья предоставляется его законному представителю. </w:t>
            </w:r>
          </w:p>
          <w:p w:rsidR="00351FD4" w:rsidRPr="004023A0" w:rsidRDefault="00080AE3" w:rsidP="00080AE3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    </w:t>
            </w:r>
            <w:r w:rsidR="00351FD4" w:rsidRPr="000A7ADF">
              <w:rPr>
                <w:color w:val="000000"/>
                <w:sz w:val="28"/>
                <w:szCs w:val="28"/>
                <w:shd w:val="clear" w:color="auto" w:fill="FFFFFF"/>
              </w:rPr>
              <w:t xml:space="preserve">По итогам диспансеризации заполняется учетная форма </w:t>
            </w:r>
            <w:r w:rsidR="00351FD4" w:rsidRPr="000A7ADF">
              <w:rPr>
                <w:color w:val="000000"/>
                <w:sz w:val="28"/>
                <w:szCs w:val="28"/>
              </w:rPr>
              <w:t>№ 030-Д/с/у-13 «Карта диспансеризации несовершеннолетнего» на каждого несовершеннолетнего, прошедшего диспансеризацию.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="00351FD4" w:rsidRPr="004023A0">
              <w:rPr>
                <w:color w:val="000000"/>
                <w:sz w:val="28"/>
                <w:szCs w:val="28"/>
              </w:rPr>
              <w:t xml:space="preserve">Карта осмотра оформляется в двух экземплярах, один из которых по </w:t>
            </w:r>
            <w:r w:rsidR="00351FD4" w:rsidRPr="004023A0">
              <w:rPr>
                <w:color w:val="000000"/>
                <w:sz w:val="28"/>
                <w:szCs w:val="28"/>
              </w:rPr>
              <w:lastRenderedPageBreak/>
              <w:t xml:space="preserve">завершении диспансеризации выдается врачом, ответственным за проведение диспансеризации, руководителю (уполномоченному должностному лицу) </w:t>
            </w:r>
            <w:r>
              <w:rPr>
                <w:color w:val="000000"/>
                <w:sz w:val="28"/>
                <w:szCs w:val="28"/>
              </w:rPr>
              <w:t>учреждения</w:t>
            </w:r>
            <w:r w:rsidR="00351FD4" w:rsidRPr="004023A0">
              <w:rPr>
                <w:color w:val="000000"/>
                <w:sz w:val="28"/>
                <w:szCs w:val="28"/>
              </w:rPr>
              <w:t>, второй экземпляр — хранится в медицинской организации в течение 5 лет.</w:t>
            </w:r>
          </w:p>
          <w:p w:rsidR="006C3D77" w:rsidRDefault="00080AE3" w:rsidP="00080AE3">
            <w:pPr>
              <w:jc w:val="both"/>
              <w:rPr>
                <w:sz w:val="24"/>
                <w:szCs w:val="24"/>
              </w:rPr>
            </w:pPr>
            <w:r>
              <w:rPr>
                <w:sz w:val="28"/>
                <w:szCs w:val="28"/>
              </w:rPr>
              <w:t xml:space="preserve">      </w:t>
            </w:r>
            <w:r w:rsidR="00F6531E" w:rsidRPr="00F6531E">
              <w:rPr>
                <w:sz w:val="28"/>
                <w:szCs w:val="28"/>
              </w:rPr>
              <w:t xml:space="preserve">По результатам </w:t>
            </w:r>
            <w:r>
              <w:rPr>
                <w:sz w:val="28"/>
                <w:szCs w:val="28"/>
              </w:rPr>
              <w:t xml:space="preserve"> диспансеризации  в учреждении</w:t>
            </w:r>
            <w:r w:rsidR="00F6531E" w:rsidRPr="00F6531E">
              <w:rPr>
                <w:sz w:val="28"/>
                <w:szCs w:val="28"/>
              </w:rPr>
              <w:t xml:space="preserve"> проводится оценка состояния здоровья воспитанников (уровень физического, нервно-психического развития, наличие заболеваний, уровень функционального состояния  основных органов и систем) и как результат комплексная оценка здоровья с распределением детей по группам здоровья, формирование диспансерных групп и составление индивидуальных планов наблюдения, лечебно-профилактических и оздоровительных мероприятий.</w:t>
            </w:r>
          </w:p>
          <w:p w:rsidR="00F6531E" w:rsidRDefault="00F6531E" w:rsidP="00CD458B">
            <w:pPr>
              <w:jc w:val="center"/>
              <w:rPr>
                <w:sz w:val="24"/>
                <w:szCs w:val="24"/>
              </w:rPr>
            </w:pPr>
          </w:p>
          <w:tbl>
            <w:tblPr>
              <w:tblStyle w:val="ab"/>
              <w:tblW w:w="0" w:type="auto"/>
              <w:tblLook w:val="04A0"/>
            </w:tblPr>
            <w:tblGrid>
              <w:gridCol w:w="3027"/>
              <w:gridCol w:w="2400"/>
              <w:gridCol w:w="3876"/>
              <w:gridCol w:w="2095"/>
            </w:tblGrid>
            <w:tr w:rsidR="00F6531E" w:rsidTr="006410A7">
              <w:tc>
                <w:tcPr>
                  <w:tcW w:w="3148" w:type="dxa"/>
                  <w:shd w:val="clear" w:color="auto" w:fill="F2F2F2" w:themeFill="background1" w:themeFillShade="F2"/>
                </w:tcPr>
                <w:p w:rsidR="00F6531E" w:rsidRPr="006410A7" w:rsidRDefault="00F6531E" w:rsidP="00CD458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6410A7">
                    <w:rPr>
                      <w:b/>
                      <w:sz w:val="24"/>
                      <w:szCs w:val="24"/>
                    </w:rPr>
                    <w:t>9 месяцев 2019 года</w:t>
                  </w:r>
                </w:p>
              </w:tc>
              <w:tc>
                <w:tcPr>
                  <w:tcW w:w="2551" w:type="dxa"/>
                  <w:shd w:val="clear" w:color="auto" w:fill="F2F2F2" w:themeFill="background1" w:themeFillShade="F2"/>
                </w:tcPr>
                <w:p w:rsidR="00F6531E" w:rsidRPr="006410A7" w:rsidRDefault="00F6531E" w:rsidP="00CD458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6410A7">
                    <w:rPr>
                      <w:b/>
                      <w:sz w:val="24"/>
                      <w:szCs w:val="24"/>
                    </w:rPr>
                    <w:t>2019 год</w:t>
                  </w:r>
                </w:p>
              </w:tc>
              <w:tc>
                <w:tcPr>
                  <w:tcW w:w="3969" w:type="dxa"/>
                  <w:tcBorders>
                    <w:right w:val="single" w:sz="4" w:space="0" w:color="auto"/>
                  </w:tcBorders>
                  <w:shd w:val="clear" w:color="auto" w:fill="F2F2F2" w:themeFill="background1" w:themeFillShade="F2"/>
                </w:tcPr>
                <w:p w:rsidR="00F6531E" w:rsidRPr="006410A7" w:rsidRDefault="00F6531E" w:rsidP="00CD458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6410A7">
                    <w:rPr>
                      <w:b/>
                      <w:sz w:val="24"/>
                      <w:szCs w:val="24"/>
                    </w:rPr>
                    <w:t>9 месяцев 2020года</w:t>
                  </w:r>
                </w:p>
              </w:tc>
              <w:tc>
                <w:tcPr>
                  <w:tcW w:w="1725" w:type="dxa"/>
                  <w:tcBorders>
                    <w:left w:val="single" w:sz="4" w:space="0" w:color="auto"/>
                  </w:tcBorders>
                  <w:shd w:val="clear" w:color="auto" w:fill="F2F2F2" w:themeFill="background1" w:themeFillShade="F2"/>
                </w:tcPr>
                <w:p w:rsidR="00F6531E" w:rsidRPr="006410A7" w:rsidRDefault="00F6531E" w:rsidP="00F653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6410A7">
                    <w:rPr>
                      <w:b/>
                      <w:sz w:val="24"/>
                      <w:szCs w:val="24"/>
                    </w:rPr>
                    <w:t>Дата последней диспансеризации</w:t>
                  </w:r>
                </w:p>
              </w:tc>
            </w:tr>
            <w:tr w:rsidR="00080AE3" w:rsidTr="006410A7">
              <w:tc>
                <w:tcPr>
                  <w:tcW w:w="5699" w:type="dxa"/>
                  <w:gridSpan w:val="2"/>
                </w:tcPr>
                <w:p w:rsidR="00080AE3" w:rsidRPr="002038A9" w:rsidRDefault="00080AE3" w:rsidP="00080AE3">
                  <w:pPr>
                    <w:rPr>
                      <w:sz w:val="28"/>
                      <w:szCs w:val="28"/>
                    </w:rPr>
                  </w:pPr>
                  <w:r w:rsidRPr="002038A9">
                    <w:rPr>
                      <w:sz w:val="28"/>
                      <w:szCs w:val="28"/>
                    </w:rPr>
                    <w:t xml:space="preserve">     Диспансеризация 2019 года проходила </w:t>
                  </w:r>
                  <w:r w:rsidRPr="002038A9">
                    <w:rPr>
                      <w:b/>
                      <w:sz w:val="28"/>
                      <w:szCs w:val="28"/>
                    </w:rPr>
                    <w:t>01.04.2019</w:t>
                  </w:r>
                  <w:r w:rsidRPr="002038A9">
                    <w:rPr>
                      <w:sz w:val="28"/>
                      <w:szCs w:val="28"/>
                    </w:rPr>
                    <w:t xml:space="preserve"> года.  Проводилась </w:t>
                  </w:r>
                  <w:r w:rsidR="006410A7" w:rsidRPr="002038A9">
                    <w:rPr>
                      <w:b/>
                      <w:sz w:val="28"/>
                      <w:szCs w:val="28"/>
                    </w:rPr>
                    <w:t>в учреждении</w:t>
                  </w:r>
                  <w:r w:rsidRPr="002038A9">
                    <w:rPr>
                      <w:sz w:val="28"/>
                      <w:szCs w:val="28"/>
                    </w:rPr>
                    <w:t xml:space="preserve"> специалистами детской поликлиники №1 г. Магадана. Прошли её 38 воспитанников  из 43  (5 человек - старше 18 лет),     Воспитанники ( 5 чел.) старше 18 лет, проходили МСЭ, согласно приказа Министерства труда и социального развития РФ от 27 августа 2019 г. № 585н "О классификациях и критериях, используемых при осуществлении медико-социальной экспертизы граждан федеральными государственными учреждениями медико-социальной экспертизы»</w:t>
                  </w:r>
                  <w:r w:rsidR="002038A9" w:rsidRPr="002038A9">
                    <w:rPr>
                      <w:sz w:val="28"/>
                      <w:szCs w:val="28"/>
                    </w:rPr>
                    <w:t xml:space="preserve"> в этот же период на базе МОГБУЗ МСЧ «Авиамедицина» и ГБУЗ «Магаданского  областного психоневрологического  диспансера»</w:t>
                  </w:r>
                  <w:r w:rsidRPr="002038A9">
                    <w:rPr>
                      <w:sz w:val="28"/>
                      <w:szCs w:val="28"/>
                    </w:rPr>
                    <w:t xml:space="preserve">. </w:t>
                  </w:r>
                </w:p>
                <w:p w:rsidR="006410A7" w:rsidRPr="002038A9" w:rsidRDefault="00080AE3" w:rsidP="00080AE3">
                  <w:pPr>
                    <w:jc w:val="both"/>
                    <w:rPr>
                      <w:sz w:val="28"/>
                      <w:szCs w:val="28"/>
                    </w:rPr>
                  </w:pPr>
                  <w:r w:rsidRPr="002038A9">
                    <w:rPr>
                      <w:sz w:val="28"/>
                      <w:szCs w:val="28"/>
                    </w:rPr>
                    <w:t xml:space="preserve">     </w:t>
                  </w:r>
                  <w:r w:rsidR="006410A7" w:rsidRPr="002038A9">
                    <w:rPr>
                      <w:sz w:val="28"/>
                      <w:szCs w:val="28"/>
                    </w:rPr>
                    <w:t xml:space="preserve">Таким образом, все воспитанники </w:t>
                  </w:r>
                  <w:r w:rsidR="006410A7" w:rsidRPr="002038A9">
                    <w:rPr>
                      <w:sz w:val="28"/>
                      <w:szCs w:val="28"/>
                    </w:rPr>
                    <w:lastRenderedPageBreak/>
                    <w:t>учреждения прошли диспансеризацию в 2019 году..</w:t>
                  </w:r>
                </w:p>
                <w:p w:rsidR="00080AE3" w:rsidRPr="002038A9" w:rsidRDefault="006410A7" w:rsidP="00080AE3">
                  <w:pPr>
                    <w:jc w:val="both"/>
                    <w:rPr>
                      <w:sz w:val="28"/>
                      <w:szCs w:val="28"/>
                    </w:rPr>
                  </w:pPr>
                  <w:r w:rsidRPr="002038A9">
                    <w:rPr>
                      <w:sz w:val="28"/>
                      <w:szCs w:val="28"/>
                    </w:rPr>
                    <w:t xml:space="preserve">     </w:t>
                  </w:r>
                  <w:r w:rsidR="00080AE3" w:rsidRPr="002038A9">
                    <w:rPr>
                      <w:sz w:val="28"/>
                      <w:szCs w:val="28"/>
                    </w:rPr>
                    <w:t xml:space="preserve">При анализе итогов диспансеризации 2019 года были выявлены следующие группы заболеваний: </w:t>
                  </w:r>
                </w:p>
                <w:p w:rsidR="00080AE3" w:rsidRPr="002038A9" w:rsidRDefault="00080AE3" w:rsidP="006410A7">
                  <w:pPr>
                    <w:pStyle w:val="aa"/>
                    <w:numPr>
                      <w:ilvl w:val="0"/>
                      <w:numId w:val="8"/>
                    </w:numPr>
                    <w:ind w:left="346" w:hanging="346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умственная отсталость – 100%, </w:t>
                  </w:r>
                </w:p>
                <w:p w:rsidR="00080AE3" w:rsidRPr="002038A9" w:rsidRDefault="00080AE3" w:rsidP="006410A7">
                  <w:pPr>
                    <w:pStyle w:val="aa"/>
                    <w:numPr>
                      <w:ilvl w:val="0"/>
                      <w:numId w:val="8"/>
                    </w:numPr>
                    <w:ind w:left="346" w:hanging="346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вирусные заболевания – 7,9%, </w:t>
                  </w:r>
                </w:p>
                <w:p w:rsidR="00080AE3" w:rsidRPr="002038A9" w:rsidRDefault="00080AE3" w:rsidP="006410A7">
                  <w:pPr>
                    <w:pStyle w:val="aa"/>
                    <w:numPr>
                      <w:ilvl w:val="0"/>
                      <w:numId w:val="8"/>
                    </w:numPr>
                    <w:ind w:left="346" w:hanging="346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болезни эндокринной системы – 89,5%, болезни крови – 5,3%, </w:t>
                  </w:r>
                </w:p>
                <w:p w:rsidR="00080AE3" w:rsidRPr="002038A9" w:rsidRDefault="00080AE3" w:rsidP="006410A7">
                  <w:pPr>
                    <w:pStyle w:val="aa"/>
                    <w:numPr>
                      <w:ilvl w:val="0"/>
                      <w:numId w:val="8"/>
                    </w:numPr>
                    <w:ind w:left="346" w:hanging="346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психические расстройства и расстройства поведения – 2,6%, </w:t>
                  </w:r>
                </w:p>
                <w:p w:rsidR="00080AE3" w:rsidRPr="002038A9" w:rsidRDefault="00080AE3" w:rsidP="006410A7">
                  <w:pPr>
                    <w:pStyle w:val="aa"/>
                    <w:numPr>
                      <w:ilvl w:val="0"/>
                      <w:numId w:val="8"/>
                    </w:numPr>
                    <w:ind w:left="346" w:hanging="346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болезни нервной системы – 2,1%, </w:t>
                  </w:r>
                </w:p>
                <w:p w:rsidR="00080AE3" w:rsidRPr="002038A9" w:rsidRDefault="00080AE3" w:rsidP="006410A7">
                  <w:pPr>
                    <w:pStyle w:val="aa"/>
                    <w:numPr>
                      <w:ilvl w:val="0"/>
                      <w:numId w:val="8"/>
                    </w:numPr>
                    <w:ind w:left="346" w:hanging="346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болезни глаза и его придаточного аппарата – 100%, </w:t>
                  </w:r>
                </w:p>
                <w:p w:rsidR="006410A7" w:rsidRPr="002038A9" w:rsidRDefault="00080AE3" w:rsidP="006410A7">
                  <w:pPr>
                    <w:pStyle w:val="aa"/>
                    <w:numPr>
                      <w:ilvl w:val="0"/>
                      <w:numId w:val="8"/>
                    </w:numPr>
                    <w:ind w:left="346" w:hanging="346"/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 xml:space="preserve">болезни системы кровообращения – 5,3%, болезни органов пищеварения – 7,9, </w:t>
                  </w:r>
                </w:p>
                <w:p w:rsidR="006410A7" w:rsidRPr="002038A9" w:rsidRDefault="00080AE3" w:rsidP="006410A7">
                  <w:pPr>
                    <w:pStyle w:val="aa"/>
                    <w:numPr>
                      <w:ilvl w:val="0"/>
                      <w:numId w:val="8"/>
                    </w:numPr>
                    <w:ind w:left="346" w:hanging="346"/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 xml:space="preserve">болезни кожи – 7,9%, </w:t>
                  </w:r>
                </w:p>
                <w:p w:rsidR="00080AE3" w:rsidRPr="002038A9" w:rsidRDefault="00080AE3" w:rsidP="006410A7">
                  <w:pPr>
                    <w:pStyle w:val="aa"/>
                    <w:numPr>
                      <w:ilvl w:val="0"/>
                      <w:numId w:val="8"/>
                    </w:numPr>
                    <w:ind w:left="346" w:hanging="346"/>
                    <w:jc w:val="both"/>
                    <w:rPr>
                      <w:rFonts w:ascii="Times New Roman" w:hAnsi="Times New Roman"/>
                      <w:bCs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bCs/>
                      <w:sz w:val="28"/>
                      <w:szCs w:val="28"/>
                    </w:rPr>
                    <w:t xml:space="preserve">болезни костно-мышечной системы – 52,6%, болезни мочеполовой системы -13,2%, врожденные аномалии, деформации и хромосомные нарушения – 28,9%,. </w:t>
                  </w:r>
                </w:p>
                <w:p w:rsidR="00080AE3" w:rsidRPr="002038A9" w:rsidRDefault="00080AE3" w:rsidP="00CD458B">
                  <w:pPr>
                    <w:jc w:val="center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3969" w:type="dxa"/>
                  <w:tcBorders>
                    <w:right w:val="single" w:sz="4" w:space="0" w:color="auto"/>
                  </w:tcBorders>
                </w:tcPr>
                <w:p w:rsidR="006410A7" w:rsidRPr="002038A9" w:rsidRDefault="006410A7" w:rsidP="006410A7">
                  <w:pPr>
                    <w:rPr>
                      <w:sz w:val="28"/>
                      <w:szCs w:val="28"/>
                    </w:rPr>
                  </w:pPr>
                  <w:r w:rsidRPr="002038A9">
                    <w:rPr>
                      <w:bCs/>
                      <w:sz w:val="28"/>
                      <w:szCs w:val="28"/>
                    </w:rPr>
                    <w:lastRenderedPageBreak/>
                    <w:t xml:space="preserve">Диспансеризация 2020 г проходила </w:t>
                  </w:r>
                  <w:r w:rsidRPr="002038A9">
                    <w:rPr>
                      <w:b/>
                      <w:bCs/>
                      <w:sz w:val="28"/>
                      <w:szCs w:val="28"/>
                    </w:rPr>
                    <w:t>19.02.2020</w:t>
                  </w:r>
                  <w:r w:rsidRPr="002038A9">
                    <w:rPr>
                      <w:bCs/>
                      <w:sz w:val="28"/>
                      <w:szCs w:val="28"/>
                    </w:rPr>
                    <w:t xml:space="preserve">, проводилась </w:t>
                  </w:r>
                  <w:r w:rsidRPr="002038A9">
                    <w:rPr>
                      <w:b/>
                      <w:sz w:val="28"/>
                      <w:szCs w:val="28"/>
                    </w:rPr>
                    <w:t>в учреждении</w:t>
                  </w:r>
                  <w:r w:rsidRPr="002038A9">
                    <w:rPr>
                      <w:bCs/>
                      <w:sz w:val="28"/>
                      <w:szCs w:val="28"/>
                    </w:rPr>
                    <w:t xml:space="preserve"> специалистами </w:t>
                  </w:r>
                  <w:r w:rsidRPr="002038A9">
                    <w:rPr>
                      <w:sz w:val="28"/>
                      <w:szCs w:val="28"/>
                    </w:rPr>
                    <w:t>детской поликлиники №1 г. Магадана. Прошли её 35 воспитанников из 41. Воспитанники ( 6 чел.) старше 18 лет, проходили МСЭ, согласно приказа Министерства труда и социального развития РФ от 27 августа 2019 г. № 585н "О классификациях и критериях, используемых при осуществлении медико-социальной экспертизы граждан федеральными государственными учреждениями медико-</w:t>
                  </w:r>
                  <w:r w:rsidRPr="002038A9">
                    <w:rPr>
                      <w:sz w:val="28"/>
                      <w:szCs w:val="28"/>
                    </w:rPr>
                    <w:lastRenderedPageBreak/>
                    <w:t>социальной экспертизы»</w:t>
                  </w:r>
                  <w:r w:rsidR="002038A9" w:rsidRPr="002038A9">
                    <w:rPr>
                      <w:sz w:val="28"/>
                      <w:szCs w:val="28"/>
                    </w:rPr>
                    <w:t xml:space="preserve"> в этот же период на базе МОГБУЗ МСЧ «Авиамедицина» и ГБУЗ «Магаданского  областного психоневрологического  диспансера». </w:t>
                  </w:r>
                  <w:r w:rsidRPr="002038A9">
                    <w:rPr>
                      <w:sz w:val="28"/>
                      <w:szCs w:val="28"/>
                    </w:rPr>
                    <w:t xml:space="preserve"> </w:t>
                  </w:r>
                </w:p>
                <w:p w:rsidR="006410A7" w:rsidRPr="002038A9" w:rsidRDefault="006410A7" w:rsidP="006410A7">
                  <w:pPr>
                    <w:jc w:val="both"/>
                    <w:rPr>
                      <w:sz w:val="28"/>
                      <w:szCs w:val="28"/>
                    </w:rPr>
                  </w:pPr>
                  <w:r w:rsidRPr="002038A9">
                    <w:rPr>
                      <w:sz w:val="28"/>
                      <w:szCs w:val="28"/>
                    </w:rPr>
                    <w:t xml:space="preserve">     Таким образом, все воспитанники учреждения прошли диспансеризацию в 2020 году..</w:t>
                  </w:r>
                </w:p>
                <w:p w:rsidR="006410A7" w:rsidRPr="002038A9" w:rsidRDefault="006410A7" w:rsidP="006410A7">
                  <w:pPr>
                    <w:rPr>
                      <w:sz w:val="28"/>
                      <w:szCs w:val="28"/>
                    </w:rPr>
                  </w:pPr>
                  <w:r w:rsidRPr="002038A9">
                    <w:rPr>
                      <w:sz w:val="28"/>
                      <w:szCs w:val="28"/>
                    </w:rPr>
                    <w:t xml:space="preserve">     По итогам диспансеризации 2020 были выявлены следующие группы заболеваний:</w:t>
                  </w:r>
                </w:p>
                <w:p w:rsidR="006410A7" w:rsidRPr="002038A9" w:rsidRDefault="006410A7" w:rsidP="006410A7">
                  <w:pPr>
                    <w:pStyle w:val="aa"/>
                    <w:numPr>
                      <w:ilvl w:val="0"/>
                      <w:numId w:val="9"/>
                    </w:numPr>
                    <w:ind w:left="317" w:hanging="28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болезни нервной системы – 60%, </w:t>
                  </w:r>
                </w:p>
                <w:p w:rsidR="006410A7" w:rsidRPr="002038A9" w:rsidRDefault="006410A7" w:rsidP="006410A7">
                  <w:pPr>
                    <w:pStyle w:val="aa"/>
                    <w:numPr>
                      <w:ilvl w:val="0"/>
                      <w:numId w:val="9"/>
                    </w:numPr>
                    <w:ind w:left="317" w:hanging="28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болезни эндокринной системы, расстройства питания и нарушения обмена веществ – 45%, болезни костно-мышечной системы – 37,1%, умственная отсталость – 100%, </w:t>
                  </w:r>
                </w:p>
                <w:p w:rsidR="006410A7" w:rsidRPr="002038A9" w:rsidRDefault="006410A7" w:rsidP="006410A7">
                  <w:pPr>
                    <w:pStyle w:val="aa"/>
                    <w:numPr>
                      <w:ilvl w:val="0"/>
                      <w:numId w:val="9"/>
                    </w:numPr>
                    <w:ind w:left="317" w:hanging="28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>болезни глаза и придаточного аппарата-</w:t>
                  </w: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lastRenderedPageBreak/>
                    <w:t xml:space="preserve">77,1% </w:t>
                  </w:r>
                </w:p>
                <w:p w:rsidR="006410A7" w:rsidRPr="002038A9" w:rsidRDefault="006410A7" w:rsidP="006410A7">
                  <w:pPr>
                    <w:pStyle w:val="aa"/>
                    <w:numPr>
                      <w:ilvl w:val="0"/>
                      <w:numId w:val="9"/>
                    </w:numPr>
                    <w:ind w:left="317" w:hanging="28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болезни системы кровообращения – 5,7%, вирусные инфекции – 2,8%, </w:t>
                  </w:r>
                </w:p>
                <w:p w:rsidR="006410A7" w:rsidRPr="002038A9" w:rsidRDefault="006410A7" w:rsidP="006410A7">
                  <w:pPr>
                    <w:pStyle w:val="aa"/>
                    <w:numPr>
                      <w:ilvl w:val="0"/>
                      <w:numId w:val="9"/>
                    </w:numPr>
                    <w:ind w:left="317" w:hanging="28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болезни мочеполовой системы – 5,6%, </w:t>
                  </w:r>
                </w:p>
                <w:p w:rsidR="006410A7" w:rsidRPr="002038A9" w:rsidRDefault="006410A7" w:rsidP="006410A7">
                  <w:pPr>
                    <w:pStyle w:val="aa"/>
                    <w:numPr>
                      <w:ilvl w:val="0"/>
                      <w:numId w:val="9"/>
                    </w:numPr>
                    <w:ind w:left="317" w:hanging="28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болезни органов дыхания – 2,6%, </w:t>
                  </w:r>
                </w:p>
                <w:p w:rsidR="006410A7" w:rsidRPr="002038A9" w:rsidRDefault="006410A7" w:rsidP="006410A7">
                  <w:pPr>
                    <w:pStyle w:val="aa"/>
                    <w:numPr>
                      <w:ilvl w:val="0"/>
                      <w:numId w:val="9"/>
                    </w:numPr>
                    <w:ind w:left="317" w:hanging="283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>врожденные аномалии, деформации и хромосомные нарушения – 5,6%,</w:t>
                  </w:r>
                </w:p>
                <w:p w:rsidR="00080AE3" w:rsidRPr="002038A9" w:rsidRDefault="006410A7" w:rsidP="006E20EB">
                  <w:pPr>
                    <w:pStyle w:val="aa"/>
                    <w:numPr>
                      <w:ilvl w:val="0"/>
                      <w:numId w:val="9"/>
                    </w:numPr>
                    <w:ind w:left="317" w:hanging="283"/>
                    <w:rPr>
                      <w:sz w:val="24"/>
                      <w:szCs w:val="24"/>
                    </w:rPr>
                  </w:pPr>
                  <w:r w:rsidRPr="002038A9">
                    <w:rPr>
                      <w:rFonts w:ascii="Times New Roman" w:hAnsi="Times New Roman"/>
                      <w:sz w:val="28"/>
                      <w:szCs w:val="28"/>
                    </w:rPr>
                    <w:t xml:space="preserve">болезни кожи – 5,6%. </w:t>
                  </w:r>
                </w:p>
              </w:tc>
              <w:tc>
                <w:tcPr>
                  <w:tcW w:w="1725" w:type="dxa"/>
                  <w:tcBorders>
                    <w:left w:val="single" w:sz="4" w:space="0" w:color="auto"/>
                  </w:tcBorders>
                </w:tcPr>
                <w:p w:rsidR="00080AE3" w:rsidRDefault="006410A7" w:rsidP="00CD458B">
                  <w:pPr>
                    <w:jc w:val="center"/>
                    <w:rPr>
                      <w:sz w:val="24"/>
                      <w:szCs w:val="24"/>
                    </w:rPr>
                  </w:pPr>
                  <w:r w:rsidRPr="006410A7">
                    <w:rPr>
                      <w:b/>
                      <w:bCs/>
                      <w:sz w:val="28"/>
                      <w:szCs w:val="28"/>
                    </w:rPr>
                    <w:lastRenderedPageBreak/>
                    <w:t>19.02.2020</w:t>
                  </w:r>
                </w:p>
              </w:tc>
            </w:tr>
          </w:tbl>
          <w:p w:rsidR="00F6531E" w:rsidRDefault="00F6531E" w:rsidP="00CD458B">
            <w:pPr>
              <w:jc w:val="center"/>
              <w:rPr>
                <w:sz w:val="24"/>
                <w:szCs w:val="24"/>
              </w:rPr>
            </w:pP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A74288" w:rsidP="00450B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Каким образом организовано лечение детей, страдающих редкими заболеваниями ( количество лиц, страдающих редкими заболеваниями, виды заболеваний, достаточность их обеспечения лекарственными средствами и изделиями медицинского назначения)</w:t>
            </w:r>
          </w:p>
        </w:tc>
        <w:tc>
          <w:tcPr>
            <w:tcW w:w="11624" w:type="dxa"/>
          </w:tcPr>
          <w:p w:rsidR="006410A7" w:rsidRDefault="006410A7" w:rsidP="006410A7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   </w:t>
            </w:r>
            <w:r w:rsidRPr="000A7ADF">
              <w:rPr>
                <w:color w:val="000000"/>
                <w:sz w:val="28"/>
                <w:szCs w:val="28"/>
              </w:rPr>
              <w:t xml:space="preserve">При проведении диспансеризации 2018 у одной воспитанницы (2,6% от общего числа воспитанников) было выявлено </w:t>
            </w:r>
            <w:r w:rsidRPr="006410A7">
              <w:rPr>
                <w:b/>
                <w:color w:val="000000"/>
                <w:sz w:val="28"/>
                <w:szCs w:val="28"/>
              </w:rPr>
              <w:t>заболевание – килевидная деформация грудной клетки</w:t>
            </w:r>
            <w:r w:rsidRPr="000A7ADF">
              <w:rPr>
                <w:color w:val="000000"/>
                <w:sz w:val="28"/>
                <w:szCs w:val="28"/>
              </w:rPr>
              <w:t>. По итогам врачебного консилиума, было принято решение о проведении заочной консультации в Российской детской клинической больнице ФГАОУ ВО РНИМУ им. Н.И. Пирогова Минздрава России и принятии тактики лечения. Лечение данных заболеваний проводится методом торакопластики, с применением малоинвазивной технологии и установкой внутренних фиксаторов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0A7ADF">
              <w:rPr>
                <w:color w:val="000000"/>
                <w:sz w:val="28"/>
                <w:szCs w:val="28"/>
              </w:rPr>
              <w:t xml:space="preserve">грудной клетки. </w:t>
            </w:r>
          </w:p>
          <w:p w:rsidR="006410A7" w:rsidRDefault="006410A7" w:rsidP="006410A7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   </w:t>
            </w:r>
            <w:r w:rsidRPr="000A7ADF">
              <w:rPr>
                <w:color w:val="000000"/>
                <w:sz w:val="28"/>
                <w:szCs w:val="28"/>
              </w:rPr>
              <w:t xml:space="preserve">Оперативное лечение было проведено в августе 2018 года, с проведением очного контроля итогов оперативного вмешательства </w:t>
            </w:r>
            <w:r w:rsidRPr="006410A7">
              <w:rPr>
                <w:b/>
                <w:color w:val="000000"/>
                <w:sz w:val="28"/>
                <w:szCs w:val="28"/>
              </w:rPr>
              <w:t>в марте 2019</w:t>
            </w:r>
            <w:r w:rsidRPr="000A7ADF">
              <w:rPr>
                <w:color w:val="000000"/>
                <w:sz w:val="28"/>
                <w:szCs w:val="28"/>
              </w:rPr>
              <w:t xml:space="preserve">. В </w:t>
            </w:r>
            <w:r w:rsidRPr="006410A7">
              <w:rPr>
                <w:b/>
                <w:color w:val="000000"/>
                <w:sz w:val="28"/>
                <w:szCs w:val="28"/>
              </w:rPr>
              <w:t>августе 2020</w:t>
            </w:r>
            <w:r w:rsidRPr="000A7ADF">
              <w:rPr>
                <w:color w:val="000000"/>
                <w:sz w:val="28"/>
                <w:szCs w:val="28"/>
              </w:rPr>
              <w:t xml:space="preserve"> года было проведено оперативное вмешательство по удалению внутренних фиксаторов грудной клетки. </w:t>
            </w:r>
          </w:p>
          <w:p w:rsidR="006410A7" w:rsidRDefault="006410A7" w:rsidP="006410A7">
            <w:pPr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   </w:t>
            </w:r>
            <w:r w:rsidRPr="000A7ADF">
              <w:rPr>
                <w:color w:val="000000"/>
                <w:sz w:val="28"/>
                <w:szCs w:val="28"/>
              </w:rPr>
              <w:t xml:space="preserve">Очный осмотр назначен </w:t>
            </w:r>
            <w:r w:rsidRPr="006410A7">
              <w:rPr>
                <w:b/>
                <w:color w:val="000000"/>
                <w:sz w:val="28"/>
                <w:szCs w:val="28"/>
              </w:rPr>
              <w:t>на август 2021</w:t>
            </w:r>
            <w:r w:rsidRPr="000A7ADF">
              <w:rPr>
                <w:color w:val="000000"/>
                <w:sz w:val="28"/>
                <w:szCs w:val="28"/>
              </w:rPr>
              <w:t xml:space="preserve">. </w:t>
            </w:r>
          </w:p>
          <w:p w:rsidR="006410A7" w:rsidRDefault="006410A7" w:rsidP="006410A7">
            <w:pPr>
              <w:jc w:val="both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</w:rPr>
              <w:t xml:space="preserve">     </w:t>
            </w:r>
            <w:r w:rsidRPr="000A7ADF">
              <w:rPr>
                <w:color w:val="000000"/>
                <w:sz w:val="28"/>
                <w:szCs w:val="28"/>
              </w:rPr>
              <w:t xml:space="preserve">Согласно ФЗ 21.1.2011 </w:t>
            </w:r>
            <w:r w:rsidRPr="000A7ADF">
              <w:rPr>
                <w:color w:val="000000"/>
                <w:sz w:val="28"/>
                <w:szCs w:val="28"/>
                <w:shd w:val="clear" w:color="auto" w:fill="FFFFFF"/>
              </w:rPr>
              <w:t xml:space="preserve">№ 323-ФЗ «Об основах охраны здоровья граждан в Российской Федерации», оплата всех расходов проводилась региональным отделом фонда социального страхования по Магаданской области. </w:t>
            </w:r>
          </w:p>
          <w:p w:rsidR="006C3D77" w:rsidRDefault="006410A7" w:rsidP="006410A7">
            <w:pPr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    </w:t>
            </w:r>
            <w:r w:rsidRPr="000A7ADF">
              <w:rPr>
                <w:color w:val="000000"/>
                <w:sz w:val="28"/>
                <w:szCs w:val="28"/>
                <w:shd w:val="clear" w:color="auto" w:fill="FFFFFF"/>
              </w:rPr>
              <w:t>Рекомендации по итогам проведённого оперативного вмешательства выполнены (</w:t>
            </w:r>
            <w:r w:rsidRPr="006410A7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закуплен </w:t>
            </w:r>
            <w:r w:rsidRPr="006410A7">
              <w:rPr>
                <w:b/>
                <w:color w:val="000000"/>
                <w:sz w:val="28"/>
                <w:szCs w:val="28"/>
                <w:shd w:val="clear" w:color="auto" w:fill="FFFFFF"/>
              </w:rPr>
              <w:lastRenderedPageBreak/>
              <w:t>фиксатор осанки, медикаменты для курсового приёма</w:t>
            </w:r>
            <w:r w:rsidRPr="000A7ADF">
              <w:rPr>
                <w:color w:val="000000"/>
                <w:sz w:val="28"/>
                <w:szCs w:val="28"/>
                <w:shd w:val="clear" w:color="auto" w:fill="FFFFFF"/>
              </w:rPr>
              <w:t>).</w:t>
            </w: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Pr="006E20EB" w:rsidRDefault="00A74288" w:rsidP="00450B3B">
            <w:pPr>
              <w:rPr>
                <w:sz w:val="22"/>
                <w:szCs w:val="22"/>
              </w:rPr>
            </w:pPr>
            <w:r w:rsidRPr="006E20EB">
              <w:rPr>
                <w:sz w:val="22"/>
                <w:szCs w:val="22"/>
              </w:rPr>
              <w:t>Поставлялось ли в анализируемом периоде в учреждение медицинское оборудование в рамках национального проекта «Здравоохранение», по федеральным и региональным программам</w:t>
            </w:r>
          </w:p>
        </w:tc>
        <w:tc>
          <w:tcPr>
            <w:tcW w:w="11624" w:type="dxa"/>
          </w:tcPr>
          <w:p w:rsidR="006C3D77" w:rsidRDefault="00A74288" w:rsidP="00CD458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учреждение </w:t>
            </w:r>
            <w:r w:rsidRPr="00A74288">
              <w:rPr>
                <w:sz w:val="24"/>
                <w:szCs w:val="24"/>
              </w:rPr>
              <w:t>медицинское оборудование в рамках национального проекта «Здравоохранение», по федеральным и региональным программам</w:t>
            </w:r>
            <w:r>
              <w:rPr>
                <w:sz w:val="24"/>
                <w:szCs w:val="24"/>
              </w:rPr>
              <w:t xml:space="preserve">  в </w:t>
            </w:r>
            <w:r w:rsidRPr="00A74288">
              <w:rPr>
                <w:sz w:val="24"/>
                <w:szCs w:val="24"/>
              </w:rPr>
              <w:t>анализируемом периоде</w:t>
            </w:r>
            <w:r>
              <w:rPr>
                <w:sz w:val="24"/>
                <w:szCs w:val="24"/>
              </w:rPr>
              <w:t xml:space="preserve"> </w:t>
            </w:r>
            <w:r w:rsidRPr="00A74288">
              <w:rPr>
                <w:b/>
                <w:sz w:val="24"/>
                <w:szCs w:val="24"/>
                <w:u w:val="single"/>
              </w:rPr>
              <w:t>не поставлялось</w:t>
            </w: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A74288" w:rsidP="00450B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Имелись ли в анализируемом периоде жалобы граждан по вопросам невозможности получения детьми медицинской помощи</w:t>
            </w:r>
          </w:p>
        </w:tc>
        <w:tc>
          <w:tcPr>
            <w:tcW w:w="11624" w:type="dxa"/>
          </w:tcPr>
          <w:p w:rsidR="006C3D77" w:rsidRDefault="00420CFC" w:rsidP="00420C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</w:t>
            </w:r>
            <w:r w:rsidR="00A74288">
              <w:rPr>
                <w:sz w:val="24"/>
                <w:szCs w:val="24"/>
              </w:rPr>
              <w:t xml:space="preserve">ГКОУ «МОШИ» - учреждение детей-сирот и детей, оставшихся без попечения родителей. Медицинское сопровождение осуществляется </w:t>
            </w:r>
            <w:r w:rsidR="00A74288" w:rsidRPr="00A74288">
              <w:rPr>
                <w:sz w:val="24"/>
                <w:szCs w:val="24"/>
              </w:rPr>
              <w:t xml:space="preserve"> </w:t>
            </w:r>
            <w:r w:rsidR="00A74288">
              <w:rPr>
                <w:sz w:val="24"/>
                <w:szCs w:val="24"/>
              </w:rPr>
              <w:t>круглосуточно.</w:t>
            </w:r>
          </w:p>
          <w:p w:rsidR="00420CFC" w:rsidRPr="000A7ADF" w:rsidRDefault="00420CFC" w:rsidP="00420CFC">
            <w:pPr>
              <w:jc w:val="both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     </w:t>
            </w:r>
            <w:r w:rsidRPr="000A7ADF">
              <w:rPr>
                <w:sz w:val="28"/>
                <w:szCs w:val="28"/>
                <w:shd w:val="clear" w:color="auto" w:fill="FFFFFF"/>
              </w:rPr>
              <w:t>Медицинской помощь обучающимся оказывается</w:t>
            </w:r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r w:rsidRPr="000A7ADF">
              <w:rPr>
                <w:sz w:val="28"/>
                <w:szCs w:val="28"/>
                <w:shd w:val="clear" w:color="auto" w:fill="FFFFFF"/>
              </w:rPr>
              <w:t xml:space="preserve">в объёме первичной медико-санитарной помощи в экстренной форме и неотложной форме, в том числе при внезапных острых заболеваниях, состояниях, обострении хронических заболеваний, а также профилактики заболеваний, формирования принципов здорового образа жизни. </w:t>
            </w:r>
          </w:p>
          <w:p w:rsidR="00A74288" w:rsidRDefault="00420CFC" w:rsidP="00420CF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</w:t>
            </w:r>
            <w:r w:rsidR="00A74288">
              <w:rPr>
                <w:sz w:val="24"/>
                <w:szCs w:val="24"/>
              </w:rPr>
              <w:t>Ж</w:t>
            </w:r>
            <w:r w:rsidR="00A74288" w:rsidRPr="00A74288">
              <w:rPr>
                <w:sz w:val="24"/>
                <w:szCs w:val="24"/>
              </w:rPr>
              <w:t>алобы граждан по вопросам невозможности получения детьми медицинской помощи</w:t>
            </w:r>
            <w:r w:rsidR="00A74288">
              <w:rPr>
                <w:sz w:val="24"/>
                <w:szCs w:val="24"/>
              </w:rPr>
              <w:t xml:space="preserve"> в анализируемом периоде  не поступали.</w:t>
            </w: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A74288" w:rsidP="00450B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каждом ли случае оказания медицинской помощи получается согласие законного представителя несовершеннолетнего на медицинское вмешательство (количество случаев получения согласия законного представителя, количество случаев неполучения согласия, причины неполучения – раздельно за</w:t>
            </w:r>
            <w:r w:rsidR="00806E1D">
              <w:rPr>
                <w:sz w:val="24"/>
                <w:szCs w:val="24"/>
              </w:rPr>
              <w:t xml:space="preserve"> 9 месяцев 2019 года, 2019 год, 9 месяцев 2020 года)</w:t>
            </w:r>
          </w:p>
        </w:tc>
        <w:tc>
          <w:tcPr>
            <w:tcW w:w="11624" w:type="dxa"/>
          </w:tcPr>
          <w:p w:rsidR="00420CFC" w:rsidRPr="000A7ADF" w:rsidRDefault="00420CFC" w:rsidP="00420CFC">
            <w:pPr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 xml:space="preserve">       </w:t>
            </w:r>
            <w:r w:rsidRPr="000A7ADF">
              <w:rPr>
                <w:sz w:val="28"/>
                <w:szCs w:val="28"/>
                <w:shd w:val="clear" w:color="auto" w:fill="FFFFFF"/>
              </w:rPr>
              <w:t xml:space="preserve">На основании распоряжения губернатора Магаданской области от 22.11.2011  №559 – р, </w:t>
            </w:r>
            <w:r w:rsidRPr="00420CFC">
              <w:rPr>
                <w:b/>
                <w:sz w:val="28"/>
                <w:szCs w:val="28"/>
                <w:shd w:val="clear" w:color="auto" w:fill="FFFFFF"/>
              </w:rPr>
              <w:t>законным представителем воспитанников является директор учреждения</w:t>
            </w:r>
            <w:r w:rsidRPr="000A7ADF">
              <w:rPr>
                <w:sz w:val="28"/>
                <w:szCs w:val="28"/>
                <w:shd w:val="clear" w:color="auto" w:fill="FFFFFF"/>
              </w:rPr>
              <w:t xml:space="preserve">. </w:t>
            </w:r>
          </w:p>
          <w:p w:rsidR="00420CFC" w:rsidRPr="000A7ADF" w:rsidRDefault="00420CFC" w:rsidP="00420CFC">
            <w:pPr>
              <w:pStyle w:val="ae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Pr="000A7ADF">
              <w:rPr>
                <w:rFonts w:ascii="Times New Roman" w:hAnsi="Times New Roman"/>
                <w:sz w:val="28"/>
                <w:szCs w:val="28"/>
              </w:rPr>
              <w:t>На основании статьи 54</w:t>
            </w:r>
            <w:hyperlink r:id="rId11" w:history="1">
              <w:r w:rsidRPr="000A7ADF">
                <w:rPr>
                  <w:rFonts w:ascii="Times New Roman" w:hAnsi="Times New Roman"/>
                  <w:sz w:val="28"/>
                  <w:szCs w:val="28"/>
                </w:rPr>
                <w:t>Федерального закона от 21.11.2011 N 323-ФЗ (ред. от 31.07.2020) "Об основах охраны здоровья граждан в Российской Федерации" (с изм. и доп., вступ. в силу с 01.09.2020)</w:t>
              </w:r>
            </w:hyperlink>
            <w:r w:rsidRPr="000A7ADF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A7ADF">
              <w:rPr>
                <w:rFonts w:ascii="Times New Roman" w:hAnsi="Times New Roman"/>
                <w:sz w:val="28"/>
                <w:szCs w:val="28"/>
              </w:rPr>
              <w:t xml:space="preserve">несовершеннолетние </w:t>
            </w:r>
            <w:r w:rsidRPr="00420CFC">
              <w:rPr>
                <w:rFonts w:ascii="Times New Roman" w:hAnsi="Times New Roman"/>
                <w:b/>
                <w:sz w:val="28"/>
                <w:szCs w:val="28"/>
              </w:rPr>
              <w:t>воспитанники старше 15 лет</w:t>
            </w:r>
            <w:r w:rsidRPr="000A7ADF">
              <w:rPr>
                <w:rFonts w:ascii="Times New Roman" w:hAnsi="Times New Roman"/>
                <w:sz w:val="28"/>
                <w:szCs w:val="28"/>
              </w:rPr>
              <w:t xml:space="preserve">, заполняют информированное добровольное согласие на медицинское вмешательство при обращении за специализированной и высокотехнологичной медицинской помощью </w:t>
            </w:r>
            <w:r w:rsidRPr="00420CFC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  <w:r w:rsidRPr="000A7ADF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6C3D77" w:rsidRDefault="006C3D77" w:rsidP="00CD458B">
            <w:pPr>
              <w:jc w:val="center"/>
              <w:rPr>
                <w:sz w:val="24"/>
                <w:szCs w:val="24"/>
              </w:rPr>
            </w:pP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806E1D" w:rsidP="00806E1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пищевых отравлений воспитанников, с указанием причин, а также количества лиц, виновных и привлеченных к установленной ответственности.</w:t>
            </w:r>
          </w:p>
        </w:tc>
        <w:tc>
          <w:tcPr>
            <w:tcW w:w="11624" w:type="dxa"/>
          </w:tcPr>
          <w:p w:rsidR="006C3D77" w:rsidRDefault="006C3D77" w:rsidP="00CD458B">
            <w:pPr>
              <w:jc w:val="center"/>
              <w:rPr>
                <w:sz w:val="24"/>
                <w:szCs w:val="24"/>
              </w:rPr>
            </w:pPr>
          </w:p>
          <w:p w:rsidR="00806E1D" w:rsidRDefault="00806E1D" w:rsidP="00CD458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 учреждении </w:t>
            </w:r>
            <w:r w:rsidRPr="00806E1D">
              <w:rPr>
                <w:sz w:val="24"/>
                <w:szCs w:val="24"/>
                <w:u w:val="single"/>
              </w:rPr>
              <w:t>не</w:t>
            </w:r>
            <w:r>
              <w:rPr>
                <w:sz w:val="24"/>
                <w:szCs w:val="24"/>
              </w:rPr>
              <w:t xml:space="preserve"> было </w:t>
            </w:r>
            <w:r w:rsidRPr="00806E1D">
              <w:rPr>
                <w:sz w:val="24"/>
                <w:szCs w:val="24"/>
                <w:u w:val="single"/>
              </w:rPr>
              <w:t>зарегистрировано</w:t>
            </w:r>
            <w:r>
              <w:rPr>
                <w:sz w:val="24"/>
                <w:szCs w:val="24"/>
              </w:rPr>
              <w:t xml:space="preserve"> ни одного случая пищевого отравления за анализируемый период. </w:t>
            </w:r>
          </w:p>
          <w:p w:rsidR="00806E1D" w:rsidRDefault="00806E1D" w:rsidP="00CD458B">
            <w:pPr>
              <w:jc w:val="center"/>
              <w:rPr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2581"/>
              <w:gridCol w:w="1984"/>
              <w:gridCol w:w="2693"/>
              <w:gridCol w:w="4135"/>
            </w:tblGrid>
            <w:tr w:rsidR="00806E1D" w:rsidRPr="00806E1D" w:rsidTr="00094DFA">
              <w:tc>
                <w:tcPr>
                  <w:tcW w:w="2581" w:type="dxa"/>
                  <w:shd w:val="clear" w:color="auto" w:fill="F2F2F2" w:themeFill="background1" w:themeFillShade="F2"/>
                </w:tcPr>
                <w:p w:rsidR="00806E1D" w:rsidRPr="00094DFA" w:rsidRDefault="00806E1D" w:rsidP="00806E1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2019 года</w:t>
                  </w:r>
                </w:p>
              </w:tc>
              <w:tc>
                <w:tcPr>
                  <w:tcW w:w="1984" w:type="dxa"/>
                  <w:shd w:val="clear" w:color="auto" w:fill="F2F2F2" w:themeFill="background1" w:themeFillShade="F2"/>
                </w:tcPr>
                <w:p w:rsidR="00806E1D" w:rsidRPr="00094DFA" w:rsidRDefault="00806E1D" w:rsidP="00806E1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2019 год</w:t>
                  </w:r>
                </w:p>
              </w:tc>
              <w:tc>
                <w:tcPr>
                  <w:tcW w:w="2693" w:type="dxa"/>
                  <w:tcBorders>
                    <w:right w:val="single" w:sz="4" w:space="0" w:color="auto"/>
                  </w:tcBorders>
                  <w:shd w:val="clear" w:color="auto" w:fill="F2F2F2" w:themeFill="background1" w:themeFillShade="F2"/>
                </w:tcPr>
                <w:p w:rsidR="00806E1D" w:rsidRPr="00094DFA" w:rsidRDefault="00806E1D" w:rsidP="00806E1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2020года</w:t>
                  </w:r>
                </w:p>
              </w:tc>
              <w:tc>
                <w:tcPr>
                  <w:tcW w:w="4135" w:type="dxa"/>
                  <w:tcBorders>
                    <w:left w:val="single" w:sz="4" w:space="0" w:color="auto"/>
                  </w:tcBorders>
                  <w:shd w:val="clear" w:color="auto" w:fill="F2F2F2" w:themeFill="background1" w:themeFillShade="F2"/>
                </w:tcPr>
                <w:p w:rsidR="00806E1D" w:rsidRPr="00094DFA" w:rsidRDefault="00806E1D" w:rsidP="00806E1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Количество лиц, виновных и привлеченных к установленной ответственности.</w:t>
                  </w:r>
                </w:p>
              </w:tc>
            </w:tr>
            <w:tr w:rsidR="00806E1D" w:rsidRPr="00806E1D" w:rsidTr="00806E1D">
              <w:tc>
                <w:tcPr>
                  <w:tcW w:w="2581" w:type="dxa"/>
                </w:tcPr>
                <w:p w:rsidR="00806E1D" w:rsidRPr="00806E1D" w:rsidRDefault="00806E1D" w:rsidP="00806E1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1984" w:type="dxa"/>
                </w:tcPr>
                <w:p w:rsidR="00806E1D" w:rsidRPr="00806E1D" w:rsidRDefault="00806E1D" w:rsidP="00806E1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2693" w:type="dxa"/>
                  <w:tcBorders>
                    <w:right w:val="single" w:sz="4" w:space="0" w:color="auto"/>
                  </w:tcBorders>
                </w:tcPr>
                <w:p w:rsidR="00806E1D" w:rsidRPr="00806E1D" w:rsidRDefault="00806E1D" w:rsidP="00806E1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135" w:type="dxa"/>
                  <w:tcBorders>
                    <w:left w:val="single" w:sz="4" w:space="0" w:color="auto"/>
                  </w:tcBorders>
                </w:tcPr>
                <w:p w:rsidR="00806E1D" w:rsidRPr="00806E1D" w:rsidRDefault="00806E1D" w:rsidP="00806E1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 xml:space="preserve">0 </w:t>
                  </w:r>
                </w:p>
              </w:tc>
            </w:tr>
          </w:tbl>
          <w:p w:rsidR="00806E1D" w:rsidRDefault="00806E1D" w:rsidP="00CD458B">
            <w:pPr>
              <w:jc w:val="center"/>
              <w:rPr>
                <w:sz w:val="24"/>
                <w:szCs w:val="24"/>
              </w:rPr>
            </w:pP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Pr="006E20EB" w:rsidRDefault="00806E1D" w:rsidP="00450B3B">
            <w:pPr>
              <w:rPr>
                <w:sz w:val="22"/>
                <w:szCs w:val="22"/>
              </w:rPr>
            </w:pPr>
            <w:r w:rsidRPr="006E20EB">
              <w:rPr>
                <w:sz w:val="22"/>
                <w:szCs w:val="22"/>
              </w:rPr>
              <w:t xml:space="preserve">Имеются ли случаи смертности, травматизма, суицидов (суицидальных попыток) воспитанников (количество </w:t>
            </w:r>
            <w:r w:rsidRPr="006E20EB">
              <w:rPr>
                <w:sz w:val="22"/>
                <w:szCs w:val="22"/>
              </w:rPr>
              <w:lastRenderedPageBreak/>
              <w:t>смертей, травм, суицидов (суицидальных попыток) воспитанников</w:t>
            </w:r>
          </w:p>
          <w:p w:rsidR="00806E1D" w:rsidRDefault="00806E1D" w:rsidP="00450B3B">
            <w:pPr>
              <w:rPr>
                <w:sz w:val="24"/>
                <w:szCs w:val="24"/>
              </w:rPr>
            </w:pPr>
            <w:r w:rsidRPr="006E20EB">
              <w:rPr>
                <w:sz w:val="22"/>
                <w:szCs w:val="22"/>
              </w:rPr>
              <w:t xml:space="preserve">Количество заболевших респираторными заболеваниями воспитанников </w:t>
            </w:r>
            <w:r w:rsidRPr="00C35A75">
              <w:rPr>
                <w:sz w:val="22"/>
                <w:szCs w:val="22"/>
              </w:rPr>
              <w:t>и меры, принимаемые к предотвращению заболеваемости воспитанников</w:t>
            </w:r>
          </w:p>
        </w:tc>
        <w:tc>
          <w:tcPr>
            <w:tcW w:w="11624" w:type="dxa"/>
          </w:tcPr>
          <w:p w:rsidR="00806E1D" w:rsidRDefault="00806E1D" w:rsidP="00806E1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</w:t>
            </w:r>
            <w:r w:rsidRPr="00806E1D">
              <w:rPr>
                <w:sz w:val="24"/>
                <w:szCs w:val="24"/>
              </w:rPr>
              <w:t>лучаи смертности, травматизма, суицидов (суицидальных попыток) воспитанников</w:t>
            </w:r>
            <w:r>
              <w:rPr>
                <w:sz w:val="24"/>
                <w:szCs w:val="24"/>
              </w:rPr>
              <w:t xml:space="preserve"> в</w:t>
            </w:r>
            <w:r w:rsidRPr="00806E1D">
              <w:rPr>
                <w:sz w:val="24"/>
                <w:szCs w:val="24"/>
              </w:rPr>
              <w:t xml:space="preserve"> учреждении</w:t>
            </w:r>
          </w:p>
          <w:p w:rsidR="006C3D77" w:rsidRPr="00806E1D" w:rsidRDefault="00806E1D" w:rsidP="00806E1D">
            <w:pPr>
              <w:jc w:val="center"/>
              <w:rPr>
                <w:sz w:val="24"/>
                <w:szCs w:val="24"/>
                <w:u w:val="single"/>
              </w:rPr>
            </w:pPr>
            <w:r w:rsidRPr="00806E1D">
              <w:rPr>
                <w:sz w:val="24"/>
                <w:szCs w:val="24"/>
                <w:u w:val="single"/>
              </w:rPr>
              <w:t xml:space="preserve"> не зарегистрировано</w:t>
            </w:r>
          </w:p>
          <w:p w:rsidR="00806E1D" w:rsidRDefault="00806E1D" w:rsidP="00CD458B">
            <w:pPr>
              <w:jc w:val="center"/>
              <w:rPr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89"/>
              <w:gridCol w:w="4253"/>
              <w:gridCol w:w="3827"/>
            </w:tblGrid>
            <w:tr w:rsidR="00806E1D" w:rsidRPr="00806E1D" w:rsidTr="00094DFA">
              <w:tc>
                <w:tcPr>
                  <w:tcW w:w="3289" w:type="dxa"/>
                  <w:shd w:val="clear" w:color="auto" w:fill="F2F2F2" w:themeFill="background1" w:themeFillShade="F2"/>
                </w:tcPr>
                <w:p w:rsidR="00806E1D" w:rsidRPr="00094DFA" w:rsidRDefault="00806E1D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2019 года</w:t>
                  </w:r>
                </w:p>
              </w:tc>
              <w:tc>
                <w:tcPr>
                  <w:tcW w:w="4253" w:type="dxa"/>
                  <w:shd w:val="clear" w:color="auto" w:fill="F2F2F2" w:themeFill="background1" w:themeFillShade="F2"/>
                </w:tcPr>
                <w:p w:rsidR="00806E1D" w:rsidRPr="00094DFA" w:rsidRDefault="00806E1D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2019 год</w:t>
                  </w:r>
                </w:p>
              </w:tc>
              <w:tc>
                <w:tcPr>
                  <w:tcW w:w="3827" w:type="dxa"/>
                  <w:tcBorders>
                    <w:right w:val="single" w:sz="4" w:space="0" w:color="auto"/>
                  </w:tcBorders>
                  <w:shd w:val="clear" w:color="auto" w:fill="F2F2F2" w:themeFill="background1" w:themeFillShade="F2"/>
                </w:tcPr>
                <w:p w:rsidR="00806E1D" w:rsidRPr="00094DFA" w:rsidRDefault="00806E1D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2020года</w:t>
                  </w:r>
                </w:p>
              </w:tc>
            </w:tr>
            <w:tr w:rsidR="00806E1D" w:rsidRPr="00806E1D" w:rsidTr="00806E1D">
              <w:tc>
                <w:tcPr>
                  <w:tcW w:w="3289" w:type="dxa"/>
                </w:tcPr>
                <w:p w:rsidR="00806E1D" w:rsidRPr="00806E1D" w:rsidRDefault="00806E1D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253" w:type="dxa"/>
                </w:tcPr>
                <w:p w:rsidR="00806E1D" w:rsidRPr="00806E1D" w:rsidRDefault="00806E1D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3827" w:type="dxa"/>
                  <w:tcBorders>
                    <w:right w:val="single" w:sz="4" w:space="0" w:color="auto"/>
                  </w:tcBorders>
                </w:tcPr>
                <w:p w:rsidR="00806E1D" w:rsidRPr="00806E1D" w:rsidRDefault="00806E1D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</w:tr>
          </w:tbl>
          <w:p w:rsidR="00806E1D" w:rsidRDefault="00806E1D" w:rsidP="00806E1D">
            <w:pPr>
              <w:jc w:val="center"/>
              <w:rPr>
                <w:sz w:val="24"/>
                <w:szCs w:val="24"/>
              </w:rPr>
            </w:pPr>
            <w:r w:rsidRPr="00806E1D">
              <w:rPr>
                <w:sz w:val="24"/>
                <w:szCs w:val="24"/>
              </w:rPr>
              <w:t>Количество заболевших респираторными заболеваниями воспитанников</w:t>
            </w:r>
          </w:p>
          <w:p w:rsidR="00806E1D" w:rsidRDefault="00806E1D" w:rsidP="00806E1D">
            <w:pPr>
              <w:jc w:val="center"/>
              <w:rPr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89"/>
              <w:gridCol w:w="4253"/>
              <w:gridCol w:w="3827"/>
            </w:tblGrid>
            <w:tr w:rsidR="00806E1D" w:rsidRPr="00806E1D" w:rsidTr="00094DFA">
              <w:tc>
                <w:tcPr>
                  <w:tcW w:w="3289" w:type="dxa"/>
                  <w:shd w:val="clear" w:color="auto" w:fill="F2F2F2" w:themeFill="background1" w:themeFillShade="F2"/>
                </w:tcPr>
                <w:p w:rsidR="00806E1D" w:rsidRPr="00094DFA" w:rsidRDefault="00806E1D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2019 года</w:t>
                  </w:r>
                </w:p>
              </w:tc>
              <w:tc>
                <w:tcPr>
                  <w:tcW w:w="4253" w:type="dxa"/>
                  <w:shd w:val="clear" w:color="auto" w:fill="F2F2F2" w:themeFill="background1" w:themeFillShade="F2"/>
                </w:tcPr>
                <w:p w:rsidR="00806E1D" w:rsidRPr="00094DFA" w:rsidRDefault="00806E1D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2019 год</w:t>
                  </w:r>
                </w:p>
              </w:tc>
              <w:tc>
                <w:tcPr>
                  <w:tcW w:w="3827" w:type="dxa"/>
                  <w:tcBorders>
                    <w:right w:val="single" w:sz="4" w:space="0" w:color="auto"/>
                  </w:tcBorders>
                  <w:shd w:val="clear" w:color="auto" w:fill="F2F2F2" w:themeFill="background1" w:themeFillShade="F2"/>
                </w:tcPr>
                <w:p w:rsidR="00806E1D" w:rsidRPr="00094DFA" w:rsidRDefault="00806E1D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2020года</w:t>
                  </w:r>
                </w:p>
              </w:tc>
            </w:tr>
            <w:tr w:rsidR="00806E1D" w:rsidRPr="00806E1D" w:rsidTr="009C3355">
              <w:tc>
                <w:tcPr>
                  <w:tcW w:w="3289" w:type="dxa"/>
                </w:tcPr>
                <w:p w:rsidR="00806E1D" w:rsidRPr="00806E1D" w:rsidRDefault="00C35A75" w:rsidP="009C3355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sz w:val="28"/>
                      <w:szCs w:val="28"/>
                    </w:rPr>
                    <w:t>18 человек, что составляет 43,9% от общего числа воспитанников.</w:t>
                  </w:r>
                </w:p>
              </w:tc>
              <w:tc>
                <w:tcPr>
                  <w:tcW w:w="4253" w:type="dxa"/>
                </w:tcPr>
                <w:p w:rsidR="00806E1D" w:rsidRPr="00806E1D" w:rsidRDefault="00C35A75" w:rsidP="009C3355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sz w:val="28"/>
                      <w:szCs w:val="28"/>
                    </w:rPr>
                    <w:t>23 человека, что составляет 56% от общего числа воспитанников.</w:t>
                  </w:r>
                </w:p>
              </w:tc>
              <w:tc>
                <w:tcPr>
                  <w:tcW w:w="3827" w:type="dxa"/>
                  <w:tcBorders>
                    <w:right w:val="single" w:sz="4" w:space="0" w:color="auto"/>
                  </w:tcBorders>
                </w:tcPr>
                <w:p w:rsidR="00C35A75" w:rsidRPr="000A7ADF" w:rsidRDefault="00C35A75" w:rsidP="00C35A75">
                  <w:pPr>
                    <w:pStyle w:val="ae"/>
                    <w:rPr>
                      <w:rFonts w:ascii="Times New Roman" w:eastAsia="Times New Roman" w:hAnsi="Times New Roman"/>
                      <w:color w:val="000000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14 человек, что составляет 34% от общего числа воспитанников. </w:t>
                  </w:r>
                </w:p>
                <w:p w:rsidR="00806E1D" w:rsidRPr="00806E1D" w:rsidRDefault="00806E1D" w:rsidP="009C3355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</w:p>
              </w:tc>
            </w:tr>
            <w:tr w:rsidR="002038A9" w:rsidRPr="00806E1D" w:rsidTr="00C35A75">
              <w:tc>
                <w:tcPr>
                  <w:tcW w:w="11369" w:type="dxa"/>
                  <w:gridSpan w:val="3"/>
                  <w:tcBorders>
                    <w:right w:val="single" w:sz="4" w:space="0" w:color="auto"/>
                  </w:tcBorders>
                  <w:shd w:val="clear" w:color="auto" w:fill="FFFFFF" w:themeFill="background1"/>
                </w:tcPr>
                <w:p w:rsidR="00C35A75" w:rsidRDefault="00C35A75" w:rsidP="00C35A75">
                  <w:pPr>
                    <w:shd w:val="clear" w:color="auto" w:fill="FFFFFF" w:themeFill="background1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В целях предупреждения распространения респираторных заболеваний среди воспитанников и сотрудников учреждения  проводится ежегодная вакцинация против гриппа. </w:t>
                  </w:r>
                </w:p>
                <w:p w:rsidR="00C35A75" w:rsidRDefault="00C35A75" w:rsidP="00C35A75">
                  <w:pPr>
                    <w:shd w:val="clear" w:color="auto" w:fill="FFFFFF" w:themeFill="background1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В период подъёма заболеваемости проводится ежедневный осмотр воспитанников с контролем термометрии и осмотром зева 2 раза в день. </w:t>
                  </w:r>
                </w:p>
                <w:p w:rsidR="00C35A75" w:rsidRDefault="00C35A75" w:rsidP="00C35A75">
                  <w:pPr>
                    <w:shd w:val="clear" w:color="auto" w:fill="FFFFFF" w:themeFill="background1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</w:t>
                  </w:r>
                  <w:r w:rsidRPr="002E23AB">
                    <w:rPr>
                      <w:sz w:val="28"/>
                      <w:szCs w:val="28"/>
                    </w:rPr>
                    <w:t>Персонал с признаками заболевания гриппа и ОРВИ не допускается к работе с детьми.</w:t>
                  </w:r>
                  <w:r>
                    <w:rPr>
                      <w:sz w:val="28"/>
                      <w:szCs w:val="28"/>
                    </w:rPr>
                    <w:t xml:space="preserve">     </w:t>
                  </w:r>
                </w:p>
                <w:p w:rsidR="00C35A75" w:rsidRPr="000A7ADF" w:rsidRDefault="00C35A75" w:rsidP="00C35A75">
                  <w:pPr>
                    <w:shd w:val="clear" w:color="auto" w:fill="FFFFFF" w:themeFill="background1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Ежедневно проводится </w:t>
                  </w:r>
                  <w:r w:rsidRPr="002E23AB">
                    <w:rPr>
                      <w:sz w:val="28"/>
                      <w:szCs w:val="28"/>
                    </w:rPr>
                    <w:t xml:space="preserve">обязательное обеззараживание посуды, </w:t>
                  </w:r>
                  <w:r w:rsidRPr="00C627F1">
                    <w:rPr>
                      <w:sz w:val="28"/>
                      <w:szCs w:val="28"/>
                    </w:rPr>
                    <w:t>ультрафиолетовое облучение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 w:rsidRPr="002E23AB">
                    <w:rPr>
                      <w:sz w:val="28"/>
                      <w:szCs w:val="28"/>
                    </w:rPr>
                    <w:t>воздуха и поверхностей в помещениях с использованием эффективных при вирусных ин</w:t>
                  </w:r>
                  <w:r>
                    <w:rPr>
                      <w:sz w:val="28"/>
                      <w:szCs w:val="28"/>
                    </w:rPr>
                    <w:t xml:space="preserve">фекциях дезинфицирующих средств, а также текущая влажная уборка и проветривание помещений, витаминизация третьих блюд готовой продукции, гигиеническое воспитание. </w:t>
                  </w:r>
                </w:p>
                <w:p w:rsidR="002038A9" w:rsidRPr="00806E1D" w:rsidRDefault="002038A9" w:rsidP="009C3355">
                  <w:pPr>
                    <w:jc w:val="center"/>
                    <w:rPr>
                      <w:b/>
                      <w:color w:val="FF0000"/>
                      <w:sz w:val="24"/>
                      <w:szCs w:val="24"/>
                    </w:rPr>
                  </w:pPr>
                </w:p>
              </w:tc>
            </w:tr>
          </w:tbl>
          <w:p w:rsidR="00806E1D" w:rsidRDefault="00806E1D" w:rsidP="00806E1D">
            <w:pPr>
              <w:jc w:val="center"/>
              <w:rPr>
                <w:sz w:val="24"/>
                <w:szCs w:val="24"/>
              </w:rPr>
            </w:pP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806E1D" w:rsidP="00806E1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Количество произошедших несчастных случаев с воспитанниками, причины, принятые меры, имелись ли факты сокрытия таких случаев </w:t>
            </w:r>
          </w:p>
        </w:tc>
        <w:tc>
          <w:tcPr>
            <w:tcW w:w="11624" w:type="dxa"/>
          </w:tcPr>
          <w:p w:rsidR="006C3D77" w:rsidRDefault="00806E1D" w:rsidP="00806E1D">
            <w:pPr>
              <w:jc w:val="center"/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>Н</w:t>
            </w:r>
            <w:r w:rsidRPr="00806E1D">
              <w:rPr>
                <w:sz w:val="24"/>
                <w:szCs w:val="24"/>
              </w:rPr>
              <w:t>есчастны</w:t>
            </w:r>
            <w:r>
              <w:rPr>
                <w:sz w:val="24"/>
                <w:szCs w:val="24"/>
              </w:rPr>
              <w:t xml:space="preserve">е </w:t>
            </w:r>
            <w:r w:rsidRPr="00806E1D">
              <w:rPr>
                <w:sz w:val="24"/>
                <w:szCs w:val="24"/>
              </w:rPr>
              <w:t xml:space="preserve"> случа</w:t>
            </w:r>
            <w:r>
              <w:rPr>
                <w:sz w:val="24"/>
                <w:szCs w:val="24"/>
              </w:rPr>
              <w:t xml:space="preserve">и </w:t>
            </w:r>
            <w:r w:rsidRPr="00806E1D">
              <w:rPr>
                <w:sz w:val="24"/>
                <w:szCs w:val="24"/>
              </w:rPr>
              <w:t xml:space="preserve"> с воспитанниками</w:t>
            </w:r>
            <w:r>
              <w:rPr>
                <w:sz w:val="24"/>
                <w:szCs w:val="24"/>
              </w:rPr>
              <w:t xml:space="preserve"> за анализируемый период </w:t>
            </w:r>
            <w:r w:rsidRPr="00806E1D">
              <w:rPr>
                <w:sz w:val="24"/>
                <w:szCs w:val="24"/>
                <w:u w:val="single"/>
              </w:rPr>
              <w:t>не зарегистрированы</w:t>
            </w:r>
            <w:r w:rsidR="003648CF">
              <w:rPr>
                <w:sz w:val="24"/>
                <w:szCs w:val="24"/>
                <w:u w:val="single"/>
              </w:rPr>
              <w:t xml:space="preserve">. 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89"/>
              <w:gridCol w:w="4253"/>
              <w:gridCol w:w="3827"/>
            </w:tblGrid>
            <w:tr w:rsidR="003648CF" w:rsidRPr="00806E1D" w:rsidTr="00094DFA">
              <w:tc>
                <w:tcPr>
                  <w:tcW w:w="3289" w:type="dxa"/>
                  <w:shd w:val="clear" w:color="auto" w:fill="F2F2F2" w:themeFill="background1" w:themeFillShade="F2"/>
                </w:tcPr>
                <w:p w:rsidR="003648CF" w:rsidRPr="00094DFA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2019 года</w:t>
                  </w:r>
                </w:p>
              </w:tc>
              <w:tc>
                <w:tcPr>
                  <w:tcW w:w="4253" w:type="dxa"/>
                  <w:shd w:val="clear" w:color="auto" w:fill="F2F2F2" w:themeFill="background1" w:themeFillShade="F2"/>
                </w:tcPr>
                <w:p w:rsidR="003648CF" w:rsidRPr="00094DFA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2019 год</w:t>
                  </w:r>
                </w:p>
              </w:tc>
              <w:tc>
                <w:tcPr>
                  <w:tcW w:w="3827" w:type="dxa"/>
                  <w:tcBorders>
                    <w:right w:val="single" w:sz="4" w:space="0" w:color="auto"/>
                  </w:tcBorders>
                  <w:shd w:val="clear" w:color="auto" w:fill="F2F2F2" w:themeFill="background1" w:themeFillShade="F2"/>
                </w:tcPr>
                <w:p w:rsidR="003648CF" w:rsidRPr="00094DFA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2020года</w:t>
                  </w:r>
                </w:p>
              </w:tc>
            </w:tr>
            <w:tr w:rsidR="003648CF" w:rsidRPr="00806E1D" w:rsidTr="009C3355">
              <w:tc>
                <w:tcPr>
                  <w:tcW w:w="3289" w:type="dxa"/>
                </w:tcPr>
                <w:p w:rsidR="003648CF" w:rsidRPr="00806E1D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253" w:type="dxa"/>
                </w:tcPr>
                <w:p w:rsidR="003648CF" w:rsidRPr="00806E1D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3827" w:type="dxa"/>
                  <w:tcBorders>
                    <w:right w:val="single" w:sz="4" w:space="0" w:color="auto"/>
                  </w:tcBorders>
                </w:tcPr>
                <w:p w:rsidR="003648CF" w:rsidRPr="00806E1D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</w:tr>
          </w:tbl>
          <w:p w:rsidR="003648CF" w:rsidRDefault="003648CF" w:rsidP="00806E1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Факты сокрытия таких случаев отсутствуют.</w:t>
            </w: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Default="003648CF" w:rsidP="00450B3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Имелись ли случаи применения недопустимых методов воспитания, физического и психического насилия, факты жестокого обращения с детьми со стороны работников учреждения ( количество </w:t>
            </w:r>
            <w:r>
              <w:rPr>
                <w:sz w:val="24"/>
                <w:szCs w:val="24"/>
              </w:rPr>
              <w:lastRenderedPageBreak/>
              <w:t>жалоб по данным фактам, результаты их рассмотрения)</w:t>
            </w:r>
          </w:p>
        </w:tc>
        <w:tc>
          <w:tcPr>
            <w:tcW w:w="11624" w:type="dxa"/>
          </w:tcPr>
          <w:p w:rsidR="003648CF" w:rsidRDefault="003648CF" w:rsidP="00CD458B">
            <w:pPr>
              <w:jc w:val="center"/>
              <w:rPr>
                <w:sz w:val="24"/>
                <w:szCs w:val="24"/>
              </w:rPr>
            </w:pPr>
            <w:r w:rsidRPr="003648CF">
              <w:rPr>
                <w:sz w:val="24"/>
                <w:szCs w:val="24"/>
                <w:u w:val="single"/>
              </w:rPr>
              <w:lastRenderedPageBreak/>
              <w:t>Жалобы</w:t>
            </w:r>
            <w:r>
              <w:rPr>
                <w:sz w:val="24"/>
                <w:szCs w:val="24"/>
              </w:rPr>
              <w:t xml:space="preserve"> по случаям </w:t>
            </w:r>
            <w:r w:rsidRPr="003648CF">
              <w:rPr>
                <w:sz w:val="24"/>
                <w:szCs w:val="24"/>
              </w:rPr>
              <w:t>применения недопустимых методов воспитания, физического и психического насилия</w:t>
            </w:r>
            <w:r>
              <w:rPr>
                <w:sz w:val="24"/>
                <w:szCs w:val="24"/>
              </w:rPr>
              <w:t xml:space="preserve">, а также </w:t>
            </w:r>
            <w:r w:rsidRPr="003648CF">
              <w:rPr>
                <w:sz w:val="24"/>
                <w:szCs w:val="24"/>
                <w:u w:val="single"/>
              </w:rPr>
              <w:t>факты</w:t>
            </w:r>
            <w:r w:rsidRPr="003648CF">
              <w:rPr>
                <w:sz w:val="24"/>
                <w:szCs w:val="24"/>
              </w:rPr>
              <w:t xml:space="preserve"> жестокого обращения с детьми со стороны работников учреждения</w:t>
            </w:r>
            <w:r>
              <w:rPr>
                <w:sz w:val="24"/>
                <w:szCs w:val="24"/>
              </w:rPr>
              <w:t xml:space="preserve"> за анализируемый период </w:t>
            </w:r>
          </w:p>
          <w:p w:rsidR="006C3D77" w:rsidRPr="003648CF" w:rsidRDefault="003648CF" w:rsidP="00CD458B">
            <w:pPr>
              <w:jc w:val="center"/>
              <w:rPr>
                <w:sz w:val="24"/>
                <w:szCs w:val="24"/>
                <w:u w:val="single"/>
              </w:rPr>
            </w:pPr>
            <w:r w:rsidRPr="003648CF">
              <w:rPr>
                <w:sz w:val="24"/>
                <w:szCs w:val="24"/>
                <w:u w:val="single"/>
              </w:rPr>
              <w:t>не зарегистрированы.</w:t>
            </w:r>
          </w:p>
          <w:p w:rsidR="003648CF" w:rsidRDefault="003648CF" w:rsidP="00CD458B">
            <w:pPr>
              <w:jc w:val="center"/>
              <w:rPr>
                <w:sz w:val="24"/>
                <w:szCs w:val="24"/>
              </w:rPr>
            </w:pPr>
          </w:p>
          <w:p w:rsidR="00C35A75" w:rsidRDefault="00C35A75" w:rsidP="00CD458B">
            <w:pPr>
              <w:jc w:val="center"/>
              <w:rPr>
                <w:sz w:val="24"/>
                <w:szCs w:val="24"/>
              </w:rPr>
            </w:pPr>
          </w:p>
          <w:p w:rsidR="00C35A75" w:rsidRDefault="00C35A75" w:rsidP="00CD458B">
            <w:pPr>
              <w:jc w:val="center"/>
              <w:rPr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289"/>
              <w:gridCol w:w="4253"/>
              <w:gridCol w:w="3827"/>
            </w:tblGrid>
            <w:tr w:rsidR="003648CF" w:rsidRPr="00806E1D" w:rsidTr="00094DFA">
              <w:tc>
                <w:tcPr>
                  <w:tcW w:w="3289" w:type="dxa"/>
                  <w:shd w:val="clear" w:color="auto" w:fill="F2F2F2" w:themeFill="background1" w:themeFillShade="F2"/>
                </w:tcPr>
                <w:p w:rsidR="003648CF" w:rsidRPr="00094DFA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lastRenderedPageBreak/>
                    <w:t>9 месяцев 2019 года</w:t>
                  </w:r>
                </w:p>
              </w:tc>
              <w:tc>
                <w:tcPr>
                  <w:tcW w:w="4253" w:type="dxa"/>
                  <w:shd w:val="clear" w:color="auto" w:fill="F2F2F2" w:themeFill="background1" w:themeFillShade="F2"/>
                </w:tcPr>
                <w:p w:rsidR="003648CF" w:rsidRPr="00094DFA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2019 год</w:t>
                  </w:r>
                </w:p>
              </w:tc>
              <w:tc>
                <w:tcPr>
                  <w:tcW w:w="3827" w:type="dxa"/>
                  <w:tcBorders>
                    <w:right w:val="single" w:sz="4" w:space="0" w:color="auto"/>
                  </w:tcBorders>
                  <w:shd w:val="clear" w:color="auto" w:fill="F2F2F2" w:themeFill="background1" w:themeFillShade="F2"/>
                </w:tcPr>
                <w:p w:rsidR="003648CF" w:rsidRPr="00094DFA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2020года</w:t>
                  </w:r>
                </w:p>
              </w:tc>
            </w:tr>
            <w:tr w:rsidR="003648CF" w:rsidRPr="00806E1D" w:rsidTr="009C3355">
              <w:tc>
                <w:tcPr>
                  <w:tcW w:w="3289" w:type="dxa"/>
                </w:tcPr>
                <w:p w:rsidR="003648CF" w:rsidRPr="00806E1D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253" w:type="dxa"/>
                </w:tcPr>
                <w:p w:rsidR="003648CF" w:rsidRPr="00806E1D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3827" w:type="dxa"/>
                  <w:tcBorders>
                    <w:right w:val="single" w:sz="4" w:space="0" w:color="auto"/>
                  </w:tcBorders>
                </w:tcPr>
                <w:p w:rsidR="003648CF" w:rsidRPr="00806E1D" w:rsidRDefault="003648CF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</w:tr>
            <w:tr w:rsidR="00C35A75" w:rsidRPr="00806E1D" w:rsidTr="00E14A7A">
              <w:tc>
                <w:tcPr>
                  <w:tcW w:w="11369" w:type="dxa"/>
                  <w:gridSpan w:val="3"/>
                  <w:tcBorders>
                    <w:right w:val="single" w:sz="4" w:space="0" w:color="auto"/>
                  </w:tcBorders>
                </w:tcPr>
                <w:p w:rsidR="00C35A75" w:rsidRPr="00806E1D" w:rsidRDefault="00C35A75" w:rsidP="009C3355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3648CF" w:rsidRDefault="003648CF" w:rsidP="00CD458B">
            <w:pPr>
              <w:jc w:val="center"/>
              <w:rPr>
                <w:sz w:val="24"/>
                <w:szCs w:val="24"/>
              </w:rPr>
            </w:pPr>
          </w:p>
        </w:tc>
      </w:tr>
      <w:tr w:rsidR="006C3D77" w:rsidTr="00450B3B">
        <w:tc>
          <w:tcPr>
            <w:tcW w:w="540" w:type="dxa"/>
          </w:tcPr>
          <w:p w:rsidR="006C3D77" w:rsidRPr="006C3D77" w:rsidRDefault="006C3D77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6C3D77" w:rsidRPr="000712F6" w:rsidRDefault="003648CF" w:rsidP="003648CF">
            <w:pPr>
              <w:rPr>
                <w:sz w:val="24"/>
                <w:szCs w:val="24"/>
              </w:rPr>
            </w:pPr>
            <w:r w:rsidRPr="000712F6">
              <w:rPr>
                <w:sz w:val="24"/>
                <w:szCs w:val="24"/>
              </w:rPr>
              <w:t>Документы, подтверждающие направление сообщений в правоохранительные органы о совершенных преступлениях, правонарушений воспитанниками учреждения ( в отношении воспитанников учреждения), при наличии случаев не направления указанных сообщений, указать причины.</w:t>
            </w:r>
          </w:p>
        </w:tc>
        <w:tc>
          <w:tcPr>
            <w:tcW w:w="11624" w:type="dxa"/>
          </w:tcPr>
          <w:p w:rsidR="006E20EB" w:rsidRPr="000712F6" w:rsidRDefault="000712F6" w:rsidP="000712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</w:t>
            </w:r>
            <w:r w:rsidRPr="000712F6">
              <w:rPr>
                <w:sz w:val="28"/>
                <w:szCs w:val="28"/>
              </w:rPr>
              <w:t xml:space="preserve">Сообщения в </w:t>
            </w:r>
            <w:r w:rsidRPr="000712F6">
              <w:rPr>
                <w:sz w:val="24"/>
                <w:szCs w:val="24"/>
              </w:rPr>
              <w:t>правоохранительные органы о совершенных преступлениях, правонарушений воспитанниками учреждения ( в отношении воспитанников учреждения) не направлялись, в связи с отсутствием данных фактов</w:t>
            </w:r>
            <w:r>
              <w:rPr>
                <w:sz w:val="24"/>
                <w:szCs w:val="24"/>
              </w:rPr>
              <w:t>.</w:t>
            </w:r>
          </w:p>
          <w:p w:rsidR="00420CFC" w:rsidRDefault="00420CFC" w:rsidP="00420CFC">
            <w:pPr>
              <w:jc w:val="center"/>
              <w:rPr>
                <w:sz w:val="24"/>
                <w:szCs w:val="24"/>
              </w:rPr>
            </w:pPr>
          </w:p>
          <w:tbl>
            <w:tblPr>
              <w:tblpPr w:leftFromText="180" w:rightFromText="180" w:vertAnchor="text" w:horzAnchor="margin" w:tblpY="-40"/>
              <w:tblOverlap w:val="never"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5524"/>
              <w:gridCol w:w="5811"/>
            </w:tblGrid>
            <w:tr w:rsidR="00420CFC" w:rsidRPr="00806E1D" w:rsidTr="00094DFA">
              <w:tc>
                <w:tcPr>
                  <w:tcW w:w="5524" w:type="dxa"/>
                  <w:shd w:val="clear" w:color="auto" w:fill="F2F2F2" w:themeFill="background1" w:themeFillShade="F2"/>
                </w:tcPr>
                <w:p w:rsidR="00420CFC" w:rsidRPr="00094DFA" w:rsidRDefault="00420CFC" w:rsidP="00420CFC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2019 год</w:t>
                  </w:r>
                </w:p>
              </w:tc>
              <w:tc>
                <w:tcPr>
                  <w:tcW w:w="5811" w:type="dxa"/>
                  <w:tcBorders>
                    <w:right w:val="single" w:sz="4" w:space="0" w:color="auto"/>
                  </w:tcBorders>
                  <w:shd w:val="clear" w:color="auto" w:fill="F2F2F2" w:themeFill="background1" w:themeFillShade="F2"/>
                </w:tcPr>
                <w:p w:rsidR="00420CFC" w:rsidRPr="00094DFA" w:rsidRDefault="00420CFC" w:rsidP="00420CFC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094DFA">
                    <w:rPr>
                      <w:b/>
                      <w:sz w:val="24"/>
                      <w:szCs w:val="24"/>
                    </w:rPr>
                    <w:t>9 месяцев 2020года</w:t>
                  </w:r>
                </w:p>
              </w:tc>
            </w:tr>
            <w:tr w:rsidR="00420CFC" w:rsidRPr="00806E1D" w:rsidTr="00420CFC">
              <w:tc>
                <w:tcPr>
                  <w:tcW w:w="5524" w:type="dxa"/>
                </w:tcPr>
                <w:p w:rsidR="00420CFC" w:rsidRPr="00806E1D" w:rsidRDefault="00420CFC" w:rsidP="00420CFC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5811" w:type="dxa"/>
                  <w:tcBorders>
                    <w:right w:val="single" w:sz="4" w:space="0" w:color="auto"/>
                  </w:tcBorders>
                </w:tcPr>
                <w:p w:rsidR="00420CFC" w:rsidRPr="00806E1D" w:rsidRDefault="00420CFC" w:rsidP="00420CFC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806E1D">
                    <w:rPr>
                      <w:b/>
                      <w:sz w:val="24"/>
                      <w:szCs w:val="24"/>
                    </w:rPr>
                    <w:t>0</w:t>
                  </w:r>
                </w:p>
              </w:tc>
            </w:tr>
          </w:tbl>
          <w:p w:rsidR="00420CFC" w:rsidRDefault="00420CFC" w:rsidP="00420CFC">
            <w:pPr>
              <w:jc w:val="center"/>
              <w:rPr>
                <w:sz w:val="24"/>
                <w:szCs w:val="24"/>
              </w:rPr>
            </w:pPr>
          </w:p>
        </w:tc>
      </w:tr>
      <w:tr w:rsidR="003648CF" w:rsidTr="00450B3B">
        <w:tc>
          <w:tcPr>
            <w:tcW w:w="540" w:type="dxa"/>
          </w:tcPr>
          <w:p w:rsidR="003648CF" w:rsidRPr="006C3D77" w:rsidRDefault="003648CF" w:rsidP="006C3D77">
            <w:pPr>
              <w:numPr>
                <w:ilvl w:val="0"/>
                <w:numId w:val="7"/>
              </w:numPr>
              <w:ind w:left="284" w:hanging="28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104" w:type="dxa"/>
          </w:tcPr>
          <w:p w:rsidR="003648CF" w:rsidRPr="000712F6" w:rsidRDefault="003648CF" w:rsidP="003648CF">
            <w:pPr>
              <w:rPr>
                <w:sz w:val="24"/>
                <w:szCs w:val="24"/>
              </w:rPr>
            </w:pPr>
            <w:r w:rsidRPr="000712F6">
              <w:rPr>
                <w:sz w:val="24"/>
                <w:szCs w:val="24"/>
              </w:rPr>
              <w:t>Каким образом организовано взаимодействие с органами и учреждениями системы профилактики несовершеннолетних (при наличии приложите копии писем об информировании правоохранительных органов о несовершеннолетних, в отношении которых имеются основания полагать, что вред их здоровью причинен в результате противоправных действий</w:t>
            </w:r>
          </w:p>
        </w:tc>
        <w:tc>
          <w:tcPr>
            <w:tcW w:w="11624" w:type="dxa"/>
          </w:tcPr>
          <w:p w:rsidR="000712F6" w:rsidRDefault="006E20EB" w:rsidP="000712F6">
            <w:pPr>
              <w:rPr>
                <w:sz w:val="24"/>
                <w:szCs w:val="24"/>
              </w:rPr>
            </w:pPr>
            <w:r>
              <w:rPr>
                <w:sz w:val="28"/>
                <w:szCs w:val="28"/>
              </w:rPr>
              <w:t xml:space="preserve">          </w:t>
            </w:r>
            <w:r w:rsidR="000712F6">
              <w:rPr>
                <w:sz w:val="24"/>
                <w:szCs w:val="24"/>
              </w:rPr>
              <w:t xml:space="preserve">ГКОУ «МОШИ» тесно сотрудничает с УМВД России по Магаданской области. </w:t>
            </w:r>
          </w:p>
          <w:p w:rsidR="000712F6" w:rsidRDefault="000712F6" w:rsidP="000712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УМВД России по Магаданской области – шефы учреждения.</w:t>
            </w:r>
          </w:p>
          <w:p w:rsidR="000712F6" w:rsidRDefault="000712F6" w:rsidP="000712F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В учреждении функционирует Совет по  профилактике правонарушений несовершеннолетних, на заседания которого приглашается  инспектор по делам несовершеннолетних  (отделение полиции, дислокация пгт.Сокол). </w:t>
            </w:r>
          </w:p>
          <w:p w:rsidR="000712F6" w:rsidRDefault="000712F6" w:rsidP="000712F6">
            <w:pPr>
              <w:rPr>
                <w:i/>
                <w:sz w:val="28"/>
                <w:szCs w:val="28"/>
              </w:rPr>
            </w:pPr>
            <w:r>
              <w:rPr>
                <w:sz w:val="24"/>
                <w:szCs w:val="24"/>
              </w:rPr>
              <w:t xml:space="preserve">           Ежеквартально с инспектором по делам несовершеннолетних Шепелевой Н.В. проводится сверка несовершеннолетних, состоящих на внутришкольном учете и учете в КПДН.</w:t>
            </w:r>
            <w:r w:rsidRPr="00AA7626">
              <w:rPr>
                <w:i/>
                <w:sz w:val="28"/>
                <w:szCs w:val="28"/>
              </w:rPr>
              <w:t xml:space="preserve"> (</w:t>
            </w:r>
            <w:r>
              <w:rPr>
                <w:sz w:val="28"/>
                <w:szCs w:val="28"/>
              </w:rPr>
              <w:t xml:space="preserve"> </w:t>
            </w:r>
            <w:r w:rsidRPr="00AA7626">
              <w:rPr>
                <w:i/>
                <w:sz w:val="28"/>
                <w:szCs w:val="28"/>
              </w:rPr>
              <w:t>Приложение 3.)</w:t>
            </w:r>
          </w:p>
          <w:p w:rsidR="00ED1163" w:rsidRPr="00ED1163" w:rsidRDefault="006E20EB" w:rsidP="00ED1163">
            <w:pPr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</w:t>
            </w:r>
            <w:r w:rsidR="00ED1163" w:rsidRPr="00094DFA">
              <w:rPr>
                <w:b/>
                <w:sz w:val="28"/>
                <w:szCs w:val="28"/>
              </w:rPr>
              <w:t xml:space="preserve">На  30.09.2020 г. в учреждении воспитанников, состоящих на внутришкольном учете,   </w:t>
            </w:r>
            <w:r w:rsidR="00094DFA">
              <w:rPr>
                <w:b/>
                <w:sz w:val="28"/>
                <w:szCs w:val="28"/>
              </w:rPr>
              <w:t xml:space="preserve">учете в КПДН </w:t>
            </w:r>
            <w:r w:rsidR="00ED1163" w:rsidRPr="00094DFA">
              <w:rPr>
                <w:b/>
                <w:sz w:val="28"/>
                <w:szCs w:val="28"/>
              </w:rPr>
              <w:t>нет</w:t>
            </w:r>
            <w:r w:rsidR="00ED1163" w:rsidRPr="00ED1163">
              <w:rPr>
                <w:sz w:val="28"/>
                <w:szCs w:val="28"/>
              </w:rPr>
              <w:t>.</w:t>
            </w:r>
          </w:p>
          <w:p w:rsidR="00ED1163" w:rsidRDefault="00ED1163" w:rsidP="00ED1163">
            <w:pPr>
              <w:ind w:firstLine="708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Воспитанник, </w:t>
            </w:r>
            <w:r w:rsidRPr="00ED1163">
              <w:rPr>
                <w:sz w:val="28"/>
                <w:szCs w:val="28"/>
              </w:rPr>
              <w:t xml:space="preserve">который состоял на внутришкольном учете в 2019-2020 учебном году был отчислен из учреждения 31.08.2020г. в связи с поступлением  в </w:t>
            </w:r>
            <w:r w:rsidRPr="00ED1163">
              <w:rPr>
                <w:bCs/>
                <w:iCs/>
                <w:sz w:val="28"/>
                <w:szCs w:val="28"/>
              </w:rPr>
              <w:t>Магаданское областное государственное автономное профессиональное образовательное учреждение «Горно-Строительный Колледж»</w:t>
            </w:r>
            <w:r w:rsidRPr="00ED1163">
              <w:rPr>
                <w:sz w:val="28"/>
                <w:szCs w:val="28"/>
              </w:rPr>
              <w:t>.</w:t>
            </w:r>
          </w:p>
          <w:p w:rsidR="00094DFA" w:rsidRDefault="00094DFA" w:rsidP="00094DF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Воспитанник, который состоял </w:t>
            </w:r>
            <w:r w:rsidRPr="00ED1163">
              <w:rPr>
                <w:sz w:val="28"/>
                <w:szCs w:val="28"/>
              </w:rPr>
              <w:t xml:space="preserve">в 2019-2020 учебном году </w:t>
            </w:r>
            <w:r>
              <w:rPr>
                <w:sz w:val="28"/>
                <w:szCs w:val="28"/>
              </w:rPr>
              <w:t>на профилактическом учете в отделении полиции (дислокация пгт.Сокол) ОМВД России по г.Магадану снят 06.09.2020 г. с профилактического учета на основании п.62.1 Инструкции по организации деятельности по делам несовершеннолетних ОВД РФ (приказ МВД РФ №845 от 15.10.2013 года).</w:t>
            </w:r>
          </w:p>
          <w:p w:rsidR="003648CF" w:rsidRPr="000712F6" w:rsidRDefault="006E20EB" w:rsidP="000712F6">
            <w:pPr>
              <w:jc w:val="both"/>
              <w:rPr>
                <w:sz w:val="28"/>
                <w:szCs w:val="28"/>
              </w:rPr>
            </w:pPr>
            <w:r>
              <w:rPr>
                <w:color w:val="FF0000"/>
                <w:sz w:val="24"/>
                <w:szCs w:val="24"/>
              </w:rPr>
              <w:t xml:space="preserve">          </w:t>
            </w:r>
            <w:r w:rsidRPr="000712F6">
              <w:rPr>
                <w:sz w:val="28"/>
                <w:szCs w:val="28"/>
              </w:rPr>
              <w:t>Факты о причинении вреда здоровью несовершеннолетн</w:t>
            </w:r>
            <w:r w:rsidR="000712F6">
              <w:rPr>
                <w:sz w:val="28"/>
                <w:szCs w:val="28"/>
              </w:rPr>
              <w:t>его</w:t>
            </w:r>
            <w:r w:rsidRPr="000712F6">
              <w:rPr>
                <w:sz w:val="28"/>
                <w:szCs w:val="28"/>
              </w:rPr>
              <w:t xml:space="preserve"> в результате противоправных действий </w:t>
            </w:r>
            <w:r w:rsidRPr="000712F6">
              <w:rPr>
                <w:sz w:val="28"/>
                <w:szCs w:val="28"/>
                <w:u w:val="single"/>
              </w:rPr>
              <w:t>не зарегистрированы.</w:t>
            </w:r>
          </w:p>
        </w:tc>
      </w:tr>
    </w:tbl>
    <w:p w:rsidR="00CD458B" w:rsidRDefault="00CD458B" w:rsidP="00CD458B">
      <w:pPr>
        <w:jc w:val="center"/>
        <w:rPr>
          <w:sz w:val="24"/>
          <w:szCs w:val="24"/>
        </w:rPr>
      </w:pPr>
    </w:p>
    <w:p w:rsidR="00F6531E" w:rsidRDefault="00F6531E" w:rsidP="00CD458B">
      <w:pPr>
        <w:jc w:val="center"/>
        <w:rPr>
          <w:sz w:val="24"/>
          <w:szCs w:val="24"/>
        </w:rPr>
      </w:pPr>
    </w:p>
    <w:p w:rsidR="00F6531E" w:rsidRDefault="00F6531E" w:rsidP="00CD458B">
      <w:pPr>
        <w:jc w:val="center"/>
        <w:rPr>
          <w:sz w:val="24"/>
          <w:szCs w:val="24"/>
        </w:rPr>
      </w:pPr>
    </w:p>
    <w:p w:rsidR="00F6531E" w:rsidRPr="00416428" w:rsidRDefault="00F6531E" w:rsidP="00F6531E">
      <w:pPr>
        <w:jc w:val="right"/>
        <w:rPr>
          <w:sz w:val="22"/>
          <w:szCs w:val="22"/>
        </w:rPr>
      </w:pPr>
      <w:r w:rsidRPr="00416428">
        <w:rPr>
          <w:sz w:val="22"/>
          <w:szCs w:val="22"/>
        </w:rPr>
        <w:t>Приложение 2</w:t>
      </w:r>
    </w:p>
    <w:p w:rsidR="00F6531E" w:rsidRDefault="00816365" w:rsidP="00CD458B">
      <w:pPr>
        <w:jc w:val="center"/>
      </w:pPr>
      <w:r>
        <w:rPr>
          <w:noProof/>
        </w:rPr>
        <w:drawing>
          <wp:inline distT="0" distB="0" distL="0" distR="0">
            <wp:extent cx="4384675" cy="6003925"/>
            <wp:effectExtent l="19050" t="0" r="0" b="0"/>
            <wp:docPr id="15" name="Рисунок 15" descr="http://internat-sokol.ru/images/cms/data/licenzii/licenzii_nov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nternat-sokol.ru/images/cms/data/licenzii/licenzii_nov10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675" cy="600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531E">
        <w:t xml:space="preserve">                   </w:t>
      </w:r>
      <w:r>
        <w:rPr>
          <w:noProof/>
        </w:rPr>
        <w:drawing>
          <wp:inline distT="0" distB="0" distL="0" distR="0">
            <wp:extent cx="4329430" cy="5949315"/>
            <wp:effectExtent l="19050" t="0" r="0" b="0"/>
            <wp:docPr id="26" name="Рисунок 26" descr="http://internat-sokol.ru/images/cms/data/licenzii/licenzii_nov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internat-sokol.ru/images/cms/data/licenzii/licenzii_nov10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430" cy="594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31E" w:rsidRDefault="00F6531E" w:rsidP="00CD458B">
      <w:pPr>
        <w:jc w:val="center"/>
      </w:pPr>
    </w:p>
    <w:p w:rsidR="00F6531E" w:rsidRDefault="00F6531E" w:rsidP="00F6531E">
      <w:pPr>
        <w:rPr>
          <w:sz w:val="24"/>
          <w:szCs w:val="24"/>
        </w:rPr>
      </w:pPr>
      <w:r>
        <w:t xml:space="preserve">   </w:t>
      </w:r>
      <w:r w:rsidR="00816365">
        <w:rPr>
          <w:noProof/>
        </w:rPr>
        <w:drawing>
          <wp:inline distT="0" distB="0" distL="0" distR="0">
            <wp:extent cx="4200410" cy="5651755"/>
            <wp:effectExtent l="19050" t="0" r="0" b="0"/>
            <wp:docPr id="2" name="Рисунок 7" descr="http://internat-sokol.ru/images/cms/data/licenzii/licenzii_nov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nternat-sokol.ru/images/cms/data/licenzii/licenzii_nov10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223" cy="5651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</w:t>
      </w:r>
      <w:r w:rsidR="00816365">
        <w:rPr>
          <w:noProof/>
        </w:rPr>
        <w:drawing>
          <wp:inline distT="0" distB="0" distL="0" distR="0">
            <wp:extent cx="4417695" cy="5795010"/>
            <wp:effectExtent l="19050" t="0" r="1905" b="0"/>
            <wp:docPr id="1" name="Рисунок 8" descr="http://internat-sokol.ru/images/cms/data/licenzii/licenzii_nov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nternat-sokol.ru/images/cms/data/licenzii/licenzii_nov11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695" cy="5795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31E" w:rsidRDefault="00F6531E" w:rsidP="00CD458B">
      <w:pPr>
        <w:jc w:val="center"/>
        <w:rPr>
          <w:noProof/>
          <w:sz w:val="24"/>
          <w:szCs w:val="24"/>
        </w:rPr>
      </w:pPr>
    </w:p>
    <w:p w:rsidR="006E20EB" w:rsidRDefault="006E20EB" w:rsidP="00CD458B">
      <w:pPr>
        <w:jc w:val="center"/>
        <w:rPr>
          <w:sz w:val="24"/>
          <w:szCs w:val="24"/>
        </w:rPr>
      </w:pPr>
    </w:p>
    <w:p w:rsidR="006E20EB" w:rsidRDefault="00416428" w:rsidP="00C35A75">
      <w:pPr>
        <w:jc w:val="right"/>
        <w:rPr>
          <w:sz w:val="24"/>
          <w:szCs w:val="24"/>
        </w:rPr>
      </w:pPr>
      <w:r w:rsidRPr="00416428">
        <w:rPr>
          <w:sz w:val="24"/>
          <w:szCs w:val="24"/>
        </w:rPr>
        <w:lastRenderedPageBreak/>
        <w:t>Приложение 3</w:t>
      </w:r>
      <w:r w:rsidR="006E20EB">
        <w:rPr>
          <w:noProof/>
          <w:sz w:val="24"/>
          <w:szCs w:val="24"/>
        </w:rPr>
        <w:drawing>
          <wp:inline distT="0" distB="0" distL="0" distR="0">
            <wp:extent cx="9422405" cy="6080883"/>
            <wp:effectExtent l="19050" t="0" r="7345" b="0"/>
            <wp:docPr id="9" name="Рисунок 3" descr="K: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сканирование000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4737" t="6697" r="3250" b="7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3927" cy="608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0EB" w:rsidRDefault="006E20EB" w:rsidP="006E20EB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9617725" cy="5971142"/>
            <wp:effectExtent l="19050" t="0" r="2525" b="0"/>
            <wp:docPr id="8" name="Рисунок 2" descr="K:\сканирова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:\сканирование0003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703" t="6239" r="1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7725" cy="597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E20EB" w:rsidSect="006E20EB">
      <w:pgSz w:w="16838" w:h="11906" w:orient="landscape"/>
      <w:pgMar w:top="709" w:right="253" w:bottom="1134" w:left="363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2CB9" w:rsidRDefault="00682CB9" w:rsidP="00F6531E">
      <w:r>
        <w:separator/>
      </w:r>
    </w:p>
  </w:endnote>
  <w:endnote w:type="continuationSeparator" w:id="1">
    <w:p w:rsidR="00682CB9" w:rsidRDefault="00682CB9" w:rsidP="00F653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2CB9" w:rsidRDefault="00682CB9" w:rsidP="00F6531E">
      <w:r>
        <w:separator/>
      </w:r>
    </w:p>
  </w:footnote>
  <w:footnote w:type="continuationSeparator" w:id="1">
    <w:p w:rsidR="00682CB9" w:rsidRDefault="00682CB9" w:rsidP="00F6531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F2BA1"/>
    <w:multiLevelType w:val="hybridMultilevel"/>
    <w:tmpl w:val="0BBA60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BF3DB8"/>
    <w:multiLevelType w:val="hybridMultilevel"/>
    <w:tmpl w:val="E5A228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0467FF"/>
    <w:multiLevelType w:val="hybridMultilevel"/>
    <w:tmpl w:val="01DEF7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355B5A"/>
    <w:multiLevelType w:val="multilevel"/>
    <w:tmpl w:val="B636DE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/>
      </w:rPr>
    </w:lvl>
  </w:abstractNum>
  <w:abstractNum w:abstractNumId="4">
    <w:nsid w:val="2D112AFB"/>
    <w:multiLevelType w:val="hybridMultilevel"/>
    <w:tmpl w:val="0980ED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C7317D"/>
    <w:multiLevelType w:val="hybridMultilevel"/>
    <w:tmpl w:val="E8546C64"/>
    <w:lvl w:ilvl="0" w:tplc="1D4A1362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>
    <w:nsid w:val="50EF28A8"/>
    <w:multiLevelType w:val="hybridMultilevel"/>
    <w:tmpl w:val="7638E232"/>
    <w:lvl w:ilvl="0" w:tplc="7E621D54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7">
    <w:nsid w:val="6B8C335F"/>
    <w:multiLevelType w:val="hybridMultilevel"/>
    <w:tmpl w:val="A874FF0E"/>
    <w:lvl w:ilvl="0" w:tplc="3A2AB26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8">
    <w:nsid w:val="7C6D23CA"/>
    <w:multiLevelType w:val="hybridMultilevel"/>
    <w:tmpl w:val="4C9424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5"/>
  </w:num>
  <w:num w:numId="4">
    <w:abstractNumId w:val="3"/>
  </w:num>
  <w:num w:numId="5">
    <w:abstractNumId w:val="4"/>
  </w:num>
  <w:num w:numId="6">
    <w:abstractNumId w:val="2"/>
  </w:num>
  <w:num w:numId="7">
    <w:abstractNumId w:val="8"/>
  </w:num>
  <w:num w:numId="8">
    <w:abstractNumId w:val="0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B1041"/>
    <w:rsid w:val="00000C9A"/>
    <w:rsid w:val="00003211"/>
    <w:rsid w:val="000064C2"/>
    <w:rsid w:val="00010482"/>
    <w:rsid w:val="000131E9"/>
    <w:rsid w:val="00017C8E"/>
    <w:rsid w:val="0002296D"/>
    <w:rsid w:val="00022C8D"/>
    <w:rsid w:val="00025008"/>
    <w:rsid w:val="0002553A"/>
    <w:rsid w:val="00025934"/>
    <w:rsid w:val="00027C98"/>
    <w:rsid w:val="000325F3"/>
    <w:rsid w:val="00035FA6"/>
    <w:rsid w:val="000376D8"/>
    <w:rsid w:val="000378AD"/>
    <w:rsid w:val="00040722"/>
    <w:rsid w:val="00042B66"/>
    <w:rsid w:val="00044D98"/>
    <w:rsid w:val="0004534F"/>
    <w:rsid w:val="00050862"/>
    <w:rsid w:val="00052BEE"/>
    <w:rsid w:val="00055918"/>
    <w:rsid w:val="0006346B"/>
    <w:rsid w:val="00067D86"/>
    <w:rsid w:val="000712F6"/>
    <w:rsid w:val="00072FB9"/>
    <w:rsid w:val="000777A4"/>
    <w:rsid w:val="00080AE3"/>
    <w:rsid w:val="00080BCA"/>
    <w:rsid w:val="00081256"/>
    <w:rsid w:val="0008318C"/>
    <w:rsid w:val="00094DFA"/>
    <w:rsid w:val="00094EDE"/>
    <w:rsid w:val="000A0DA7"/>
    <w:rsid w:val="000A1F14"/>
    <w:rsid w:val="000A31C3"/>
    <w:rsid w:val="000A3DE2"/>
    <w:rsid w:val="000A5EE3"/>
    <w:rsid w:val="000A703D"/>
    <w:rsid w:val="000A7709"/>
    <w:rsid w:val="000B0E9F"/>
    <w:rsid w:val="000B0EF4"/>
    <w:rsid w:val="000B14F4"/>
    <w:rsid w:val="000B1ADD"/>
    <w:rsid w:val="000B200D"/>
    <w:rsid w:val="000C2383"/>
    <w:rsid w:val="000C304D"/>
    <w:rsid w:val="000C32A5"/>
    <w:rsid w:val="000C67E8"/>
    <w:rsid w:val="000C763D"/>
    <w:rsid w:val="000D0CA5"/>
    <w:rsid w:val="000D34E0"/>
    <w:rsid w:val="000E3B05"/>
    <w:rsid w:val="000E6B67"/>
    <w:rsid w:val="000E6E49"/>
    <w:rsid w:val="000F233E"/>
    <w:rsid w:val="000F285B"/>
    <w:rsid w:val="000F505A"/>
    <w:rsid w:val="000F619D"/>
    <w:rsid w:val="000F6D64"/>
    <w:rsid w:val="000F722E"/>
    <w:rsid w:val="000F77CF"/>
    <w:rsid w:val="00100C4B"/>
    <w:rsid w:val="00101780"/>
    <w:rsid w:val="00102B2D"/>
    <w:rsid w:val="00105B66"/>
    <w:rsid w:val="0011030E"/>
    <w:rsid w:val="00113D1B"/>
    <w:rsid w:val="00115224"/>
    <w:rsid w:val="00116F57"/>
    <w:rsid w:val="00117E52"/>
    <w:rsid w:val="00121B05"/>
    <w:rsid w:val="001230A9"/>
    <w:rsid w:val="0012670F"/>
    <w:rsid w:val="00135E34"/>
    <w:rsid w:val="00136BA5"/>
    <w:rsid w:val="00136C96"/>
    <w:rsid w:val="00137394"/>
    <w:rsid w:val="00137D7B"/>
    <w:rsid w:val="00142A62"/>
    <w:rsid w:val="00143A79"/>
    <w:rsid w:val="0014601E"/>
    <w:rsid w:val="00147444"/>
    <w:rsid w:val="001511EE"/>
    <w:rsid w:val="00157616"/>
    <w:rsid w:val="00161384"/>
    <w:rsid w:val="00163BE2"/>
    <w:rsid w:val="00166C0A"/>
    <w:rsid w:val="001701F1"/>
    <w:rsid w:val="001717B1"/>
    <w:rsid w:val="00171BEA"/>
    <w:rsid w:val="00172014"/>
    <w:rsid w:val="00173E93"/>
    <w:rsid w:val="001741B3"/>
    <w:rsid w:val="00180997"/>
    <w:rsid w:val="00180D08"/>
    <w:rsid w:val="00183562"/>
    <w:rsid w:val="001836B3"/>
    <w:rsid w:val="00184FAD"/>
    <w:rsid w:val="00185655"/>
    <w:rsid w:val="001915C9"/>
    <w:rsid w:val="0019172C"/>
    <w:rsid w:val="0019220D"/>
    <w:rsid w:val="00192BC4"/>
    <w:rsid w:val="0019619E"/>
    <w:rsid w:val="001A20E8"/>
    <w:rsid w:val="001A4FBA"/>
    <w:rsid w:val="001A5E71"/>
    <w:rsid w:val="001A74CA"/>
    <w:rsid w:val="001A7833"/>
    <w:rsid w:val="001A7F41"/>
    <w:rsid w:val="001B1B3D"/>
    <w:rsid w:val="001B257B"/>
    <w:rsid w:val="001B31D6"/>
    <w:rsid w:val="001B577D"/>
    <w:rsid w:val="001B6F92"/>
    <w:rsid w:val="001C6E47"/>
    <w:rsid w:val="001D0862"/>
    <w:rsid w:val="001D46C7"/>
    <w:rsid w:val="001D5928"/>
    <w:rsid w:val="001D637A"/>
    <w:rsid w:val="001D7B00"/>
    <w:rsid w:val="001E0502"/>
    <w:rsid w:val="001E2823"/>
    <w:rsid w:val="001E2E46"/>
    <w:rsid w:val="001F305A"/>
    <w:rsid w:val="002018EF"/>
    <w:rsid w:val="002038A9"/>
    <w:rsid w:val="0020699C"/>
    <w:rsid w:val="00207496"/>
    <w:rsid w:val="002075B8"/>
    <w:rsid w:val="0021091D"/>
    <w:rsid w:val="00211AE3"/>
    <w:rsid w:val="00212AA1"/>
    <w:rsid w:val="0021673A"/>
    <w:rsid w:val="00217652"/>
    <w:rsid w:val="00225599"/>
    <w:rsid w:val="00225D7B"/>
    <w:rsid w:val="00233512"/>
    <w:rsid w:val="00235B33"/>
    <w:rsid w:val="0023713A"/>
    <w:rsid w:val="00241FCF"/>
    <w:rsid w:val="00242B71"/>
    <w:rsid w:val="00243178"/>
    <w:rsid w:val="00243BBA"/>
    <w:rsid w:val="00244555"/>
    <w:rsid w:val="00246742"/>
    <w:rsid w:val="002504D2"/>
    <w:rsid w:val="0025136B"/>
    <w:rsid w:val="00257FAE"/>
    <w:rsid w:val="002617AD"/>
    <w:rsid w:val="00265A8E"/>
    <w:rsid w:val="0027062E"/>
    <w:rsid w:val="00285338"/>
    <w:rsid w:val="00285BB1"/>
    <w:rsid w:val="0028637B"/>
    <w:rsid w:val="002875D5"/>
    <w:rsid w:val="002879E7"/>
    <w:rsid w:val="002921BB"/>
    <w:rsid w:val="00292DB3"/>
    <w:rsid w:val="00295189"/>
    <w:rsid w:val="00297628"/>
    <w:rsid w:val="00297A9D"/>
    <w:rsid w:val="002A0C1C"/>
    <w:rsid w:val="002A0EAF"/>
    <w:rsid w:val="002A3376"/>
    <w:rsid w:val="002A7AE9"/>
    <w:rsid w:val="002B0EBB"/>
    <w:rsid w:val="002B1E24"/>
    <w:rsid w:val="002B3DD2"/>
    <w:rsid w:val="002B50D6"/>
    <w:rsid w:val="002B650B"/>
    <w:rsid w:val="002B79D6"/>
    <w:rsid w:val="002C1867"/>
    <w:rsid w:val="002C18C8"/>
    <w:rsid w:val="002C59F6"/>
    <w:rsid w:val="002C672C"/>
    <w:rsid w:val="002C75D0"/>
    <w:rsid w:val="002D15EA"/>
    <w:rsid w:val="002D3390"/>
    <w:rsid w:val="002D3634"/>
    <w:rsid w:val="002D4E93"/>
    <w:rsid w:val="002D6FA1"/>
    <w:rsid w:val="002E0922"/>
    <w:rsid w:val="002E167B"/>
    <w:rsid w:val="002E520E"/>
    <w:rsid w:val="002E6EED"/>
    <w:rsid w:val="002E7666"/>
    <w:rsid w:val="002F2036"/>
    <w:rsid w:val="002F2CCC"/>
    <w:rsid w:val="002F7366"/>
    <w:rsid w:val="00302907"/>
    <w:rsid w:val="00302E91"/>
    <w:rsid w:val="00303009"/>
    <w:rsid w:val="0030588D"/>
    <w:rsid w:val="00311BD5"/>
    <w:rsid w:val="0031224F"/>
    <w:rsid w:val="0032572B"/>
    <w:rsid w:val="00327D19"/>
    <w:rsid w:val="00330C21"/>
    <w:rsid w:val="003342F0"/>
    <w:rsid w:val="003422C5"/>
    <w:rsid w:val="003435DC"/>
    <w:rsid w:val="00345740"/>
    <w:rsid w:val="00345A9B"/>
    <w:rsid w:val="00351FD4"/>
    <w:rsid w:val="00352400"/>
    <w:rsid w:val="00353D15"/>
    <w:rsid w:val="0035795E"/>
    <w:rsid w:val="00361C6A"/>
    <w:rsid w:val="00363872"/>
    <w:rsid w:val="00364367"/>
    <w:rsid w:val="003648CF"/>
    <w:rsid w:val="00365257"/>
    <w:rsid w:val="003675D2"/>
    <w:rsid w:val="00367C39"/>
    <w:rsid w:val="00377830"/>
    <w:rsid w:val="00382979"/>
    <w:rsid w:val="00382B62"/>
    <w:rsid w:val="00384E17"/>
    <w:rsid w:val="00387BD4"/>
    <w:rsid w:val="00387D23"/>
    <w:rsid w:val="00390890"/>
    <w:rsid w:val="003908B1"/>
    <w:rsid w:val="00391785"/>
    <w:rsid w:val="0039411C"/>
    <w:rsid w:val="00396CBC"/>
    <w:rsid w:val="003978D7"/>
    <w:rsid w:val="0039794E"/>
    <w:rsid w:val="003A2D54"/>
    <w:rsid w:val="003A449F"/>
    <w:rsid w:val="003A47E1"/>
    <w:rsid w:val="003B3CF3"/>
    <w:rsid w:val="003B6425"/>
    <w:rsid w:val="003B6DD0"/>
    <w:rsid w:val="003B718A"/>
    <w:rsid w:val="003C202A"/>
    <w:rsid w:val="003C7077"/>
    <w:rsid w:val="003D0599"/>
    <w:rsid w:val="003D4E5C"/>
    <w:rsid w:val="003D6A5F"/>
    <w:rsid w:val="003D6C10"/>
    <w:rsid w:val="003E2BE9"/>
    <w:rsid w:val="003E4073"/>
    <w:rsid w:val="003E4DC8"/>
    <w:rsid w:val="003F1050"/>
    <w:rsid w:val="003F245D"/>
    <w:rsid w:val="003F380D"/>
    <w:rsid w:val="003F3E09"/>
    <w:rsid w:val="003F6442"/>
    <w:rsid w:val="00400239"/>
    <w:rsid w:val="00401906"/>
    <w:rsid w:val="00405534"/>
    <w:rsid w:val="00415E5E"/>
    <w:rsid w:val="00416428"/>
    <w:rsid w:val="00417098"/>
    <w:rsid w:val="00417E56"/>
    <w:rsid w:val="00420CFC"/>
    <w:rsid w:val="00420D29"/>
    <w:rsid w:val="0042128A"/>
    <w:rsid w:val="0042147B"/>
    <w:rsid w:val="0042175A"/>
    <w:rsid w:val="00425B4A"/>
    <w:rsid w:val="004276FA"/>
    <w:rsid w:val="00432846"/>
    <w:rsid w:val="004358B9"/>
    <w:rsid w:val="0043595C"/>
    <w:rsid w:val="004370DA"/>
    <w:rsid w:val="00437271"/>
    <w:rsid w:val="0044053C"/>
    <w:rsid w:val="00446316"/>
    <w:rsid w:val="004467BA"/>
    <w:rsid w:val="00446B6D"/>
    <w:rsid w:val="00450B3B"/>
    <w:rsid w:val="004549D9"/>
    <w:rsid w:val="004565A4"/>
    <w:rsid w:val="00456C85"/>
    <w:rsid w:val="004608D8"/>
    <w:rsid w:val="00463B36"/>
    <w:rsid w:val="00470464"/>
    <w:rsid w:val="00470701"/>
    <w:rsid w:val="00471ADA"/>
    <w:rsid w:val="0047248A"/>
    <w:rsid w:val="00476C6D"/>
    <w:rsid w:val="00477B0C"/>
    <w:rsid w:val="004810E0"/>
    <w:rsid w:val="00482348"/>
    <w:rsid w:val="00483B44"/>
    <w:rsid w:val="00486C15"/>
    <w:rsid w:val="00486F7F"/>
    <w:rsid w:val="00487A2C"/>
    <w:rsid w:val="00487BC9"/>
    <w:rsid w:val="004902E8"/>
    <w:rsid w:val="00490787"/>
    <w:rsid w:val="0049120B"/>
    <w:rsid w:val="00491E9F"/>
    <w:rsid w:val="00492411"/>
    <w:rsid w:val="0049393E"/>
    <w:rsid w:val="00495F6C"/>
    <w:rsid w:val="00496491"/>
    <w:rsid w:val="004A274F"/>
    <w:rsid w:val="004A6AD5"/>
    <w:rsid w:val="004B0BEB"/>
    <w:rsid w:val="004B1FEB"/>
    <w:rsid w:val="004B56C7"/>
    <w:rsid w:val="004B5C68"/>
    <w:rsid w:val="004C250C"/>
    <w:rsid w:val="004C4668"/>
    <w:rsid w:val="004D195B"/>
    <w:rsid w:val="004D1A29"/>
    <w:rsid w:val="004D1F46"/>
    <w:rsid w:val="004D36D6"/>
    <w:rsid w:val="004D5D55"/>
    <w:rsid w:val="004E6F09"/>
    <w:rsid w:val="004F229B"/>
    <w:rsid w:val="004F36BD"/>
    <w:rsid w:val="004F378D"/>
    <w:rsid w:val="00500D99"/>
    <w:rsid w:val="0050165E"/>
    <w:rsid w:val="00502DEE"/>
    <w:rsid w:val="005030CA"/>
    <w:rsid w:val="00503296"/>
    <w:rsid w:val="00507685"/>
    <w:rsid w:val="00511ED7"/>
    <w:rsid w:val="00513DA1"/>
    <w:rsid w:val="00515911"/>
    <w:rsid w:val="00516693"/>
    <w:rsid w:val="005170E6"/>
    <w:rsid w:val="00525A28"/>
    <w:rsid w:val="00532A08"/>
    <w:rsid w:val="005354A4"/>
    <w:rsid w:val="00535806"/>
    <w:rsid w:val="005410C6"/>
    <w:rsid w:val="005415FA"/>
    <w:rsid w:val="005500E6"/>
    <w:rsid w:val="00553B59"/>
    <w:rsid w:val="0055408B"/>
    <w:rsid w:val="0055429C"/>
    <w:rsid w:val="0055677A"/>
    <w:rsid w:val="00557F26"/>
    <w:rsid w:val="00562C88"/>
    <w:rsid w:val="00563742"/>
    <w:rsid w:val="00563EC2"/>
    <w:rsid w:val="0056584D"/>
    <w:rsid w:val="00566288"/>
    <w:rsid w:val="005703A3"/>
    <w:rsid w:val="0057105E"/>
    <w:rsid w:val="00571B03"/>
    <w:rsid w:val="005736A1"/>
    <w:rsid w:val="00574927"/>
    <w:rsid w:val="00580454"/>
    <w:rsid w:val="00580EED"/>
    <w:rsid w:val="005812EA"/>
    <w:rsid w:val="005835FE"/>
    <w:rsid w:val="00587919"/>
    <w:rsid w:val="00590AB9"/>
    <w:rsid w:val="00591A0B"/>
    <w:rsid w:val="00594A2A"/>
    <w:rsid w:val="0059585D"/>
    <w:rsid w:val="00596997"/>
    <w:rsid w:val="00597BF4"/>
    <w:rsid w:val="005A14C0"/>
    <w:rsid w:val="005A31C7"/>
    <w:rsid w:val="005A466D"/>
    <w:rsid w:val="005A62E2"/>
    <w:rsid w:val="005A7A47"/>
    <w:rsid w:val="005B46F0"/>
    <w:rsid w:val="005B4CDE"/>
    <w:rsid w:val="005B739B"/>
    <w:rsid w:val="005B7857"/>
    <w:rsid w:val="005C19F0"/>
    <w:rsid w:val="005C34AD"/>
    <w:rsid w:val="005C4D2B"/>
    <w:rsid w:val="005D0F63"/>
    <w:rsid w:val="005D2158"/>
    <w:rsid w:val="005D2575"/>
    <w:rsid w:val="005E217B"/>
    <w:rsid w:val="005E2A1E"/>
    <w:rsid w:val="005E40C3"/>
    <w:rsid w:val="005E47FE"/>
    <w:rsid w:val="005E57B4"/>
    <w:rsid w:val="005F2FEA"/>
    <w:rsid w:val="0060136A"/>
    <w:rsid w:val="0060196D"/>
    <w:rsid w:val="00601B5E"/>
    <w:rsid w:val="00605031"/>
    <w:rsid w:val="00607A5D"/>
    <w:rsid w:val="006100DA"/>
    <w:rsid w:val="00610D11"/>
    <w:rsid w:val="006134FE"/>
    <w:rsid w:val="006146D7"/>
    <w:rsid w:val="00623930"/>
    <w:rsid w:val="00626414"/>
    <w:rsid w:val="006273F1"/>
    <w:rsid w:val="00632016"/>
    <w:rsid w:val="006322F0"/>
    <w:rsid w:val="00632D6B"/>
    <w:rsid w:val="00632E2A"/>
    <w:rsid w:val="00633694"/>
    <w:rsid w:val="00634197"/>
    <w:rsid w:val="006347A6"/>
    <w:rsid w:val="00636C40"/>
    <w:rsid w:val="0063709C"/>
    <w:rsid w:val="006410A7"/>
    <w:rsid w:val="00643C39"/>
    <w:rsid w:val="00646B95"/>
    <w:rsid w:val="0065134E"/>
    <w:rsid w:val="0065266A"/>
    <w:rsid w:val="006526BD"/>
    <w:rsid w:val="006534A2"/>
    <w:rsid w:val="006566C3"/>
    <w:rsid w:val="0066112A"/>
    <w:rsid w:val="006640AC"/>
    <w:rsid w:val="00664FED"/>
    <w:rsid w:val="00666200"/>
    <w:rsid w:val="00670907"/>
    <w:rsid w:val="00670C49"/>
    <w:rsid w:val="00671022"/>
    <w:rsid w:val="00672552"/>
    <w:rsid w:val="00673F83"/>
    <w:rsid w:val="00674A75"/>
    <w:rsid w:val="00677012"/>
    <w:rsid w:val="006772D0"/>
    <w:rsid w:val="00680F33"/>
    <w:rsid w:val="00682CB9"/>
    <w:rsid w:val="00683DF6"/>
    <w:rsid w:val="006841FF"/>
    <w:rsid w:val="006848E8"/>
    <w:rsid w:val="00685537"/>
    <w:rsid w:val="006870CE"/>
    <w:rsid w:val="00692519"/>
    <w:rsid w:val="006949F6"/>
    <w:rsid w:val="00695011"/>
    <w:rsid w:val="00695A8D"/>
    <w:rsid w:val="00696F52"/>
    <w:rsid w:val="0069774A"/>
    <w:rsid w:val="006B02F7"/>
    <w:rsid w:val="006B0563"/>
    <w:rsid w:val="006B171B"/>
    <w:rsid w:val="006B1A61"/>
    <w:rsid w:val="006B1B52"/>
    <w:rsid w:val="006B2C7E"/>
    <w:rsid w:val="006B2CE9"/>
    <w:rsid w:val="006B3EC7"/>
    <w:rsid w:val="006C0306"/>
    <w:rsid w:val="006C0C46"/>
    <w:rsid w:val="006C146D"/>
    <w:rsid w:val="006C3D77"/>
    <w:rsid w:val="006C461D"/>
    <w:rsid w:val="006C5BA3"/>
    <w:rsid w:val="006C75D6"/>
    <w:rsid w:val="006D0D63"/>
    <w:rsid w:val="006D296F"/>
    <w:rsid w:val="006D4C7D"/>
    <w:rsid w:val="006D7A1C"/>
    <w:rsid w:val="006E1DF2"/>
    <w:rsid w:val="006E20EB"/>
    <w:rsid w:val="006E296A"/>
    <w:rsid w:val="006E4736"/>
    <w:rsid w:val="006F0E33"/>
    <w:rsid w:val="00700882"/>
    <w:rsid w:val="00700975"/>
    <w:rsid w:val="007069D4"/>
    <w:rsid w:val="00710C1D"/>
    <w:rsid w:val="00710E4F"/>
    <w:rsid w:val="00713196"/>
    <w:rsid w:val="00713827"/>
    <w:rsid w:val="00714004"/>
    <w:rsid w:val="007152CF"/>
    <w:rsid w:val="00716FC3"/>
    <w:rsid w:val="00717B57"/>
    <w:rsid w:val="00721D47"/>
    <w:rsid w:val="00725B50"/>
    <w:rsid w:val="00725F58"/>
    <w:rsid w:val="007324A7"/>
    <w:rsid w:val="00736092"/>
    <w:rsid w:val="00736929"/>
    <w:rsid w:val="00737218"/>
    <w:rsid w:val="007404C8"/>
    <w:rsid w:val="007419C7"/>
    <w:rsid w:val="00744E8A"/>
    <w:rsid w:val="0074573A"/>
    <w:rsid w:val="00746CE7"/>
    <w:rsid w:val="00747114"/>
    <w:rsid w:val="00747DEF"/>
    <w:rsid w:val="0075539A"/>
    <w:rsid w:val="007553A8"/>
    <w:rsid w:val="00756391"/>
    <w:rsid w:val="007575AA"/>
    <w:rsid w:val="00760132"/>
    <w:rsid w:val="00762FAC"/>
    <w:rsid w:val="007650EC"/>
    <w:rsid w:val="00766006"/>
    <w:rsid w:val="0076601B"/>
    <w:rsid w:val="007672F9"/>
    <w:rsid w:val="00770AD6"/>
    <w:rsid w:val="00771090"/>
    <w:rsid w:val="00772285"/>
    <w:rsid w:val="007779D2"/>
    <w:rsid w:val="00781625"/>
    <w:rsid w:val="00783CD6"/>
    <w:rsid w:val="00786737"/>
    <w:rsid w:val="007869F3"/>
    <w:rsid w:val="00793108"/>
    <w:rsid w:val="00794F06"/>
    <w:rsid w:val="007966A7"/>
    <w:rsid w:val="007A170C"/>
    <w:rsid w:val="007A36FB"/>
    <w:rsid w:val="007B0E9A"/>
    <w:rsid w:val="007B4F34"/>
    <w:rsid w:val="007B7258"/>
    <w:rsid w:val="007C2A2C"/>
    <w:rsid w:val="007C4F88"/>
    <w:rsid w:val="007C53B8"/>
    <w:rsid w:val="007C57E7"/>
    <w:rsid w:val="007C5DAA"/>
    <w:rsid w:val="007D06DA"/>
    <w:rsid w:val="007D1760"/>
    <w:rsid w:val="007D3BA7"/>
    <w:rsid w:val="007D5D3A"/>
    <w:rsid w:val="007D66FB"/>
    <w:rsid w:val="007D6D74"/>
    <w:rsid w:val="007E0AF8"/>
    <w:rsid w:val="007E164F"/>
    <w:rsid w:val="007E24E9"/>
    <w:rsid w:val="007E2E7C"/>
    <w:rsid w:val="007E4019"/>
    <w:rsid w:val="007E4686"/>
    <w:rsid w:val="007E4813"/>
    <w:rsid w:val="007E4A1A"/>
    <w:rsid w:val="007F1704"/>
    <w:rsid w:val="007F5AC5"/>
    <w:rsid w:val="007F6B06"/>
    <w:rsid w:val="00800303"/>
    <w:rsid w:val="008008E9"/>
    <w:rsid w:val="00801BA9"/>
    <w:rsid w:val="00801F64"/>
    <w:rsid w:val="008025A0"/>
    <w:rsid w:val="008029D0"/>
    <w:rsid w:val="0080456A"/>
    <w:rsid w:val="0080507A"/>
    <w:rsid w:val="00805BAA"/>
    <w:rsid w:val="00806CC8"/>
    <w:rsid w:val="00806E1D"/>
    <w:rsid w:val="008103D4"/>
    <w:rsid w:val="00816365"/>
    <w:rsid w:val="00817505"/>
    <w:rsid w:val="00822DD5"/>
    <w:rsid w:val="008263A9"/>
    <w:rsid w:val="00831DDC"/>
    <w:rsid w:val="00832D35"/>
    <w:rsid w:val="00834E42"/>
    <w:rsid w:val="00835A14"/>
    <w:rsid w:val="00835C66"/>
    <w:rsid w:val="00837520"/>
    <w:rsid w:val="00841488"/>
    <w:rsid w:val="00842C1A"/>
    <w:rsid w:val="00843A43"/>
    <w:rsid w:val="00844797"/>
    <w:rsid w:val="008448F1"/>
    <w:rsid w:val="00844EDE"/>
    <w:rsid w:val="0084770E"/>
    <w:rsid w:val="0084792F"/>
    <w:rsid w:val="008507F6"/>
    <w:rsid w:val="00850EF6"/>
    <w:rsid w:val="00854301"/>
    <w:rsid w:val="00854FBB"/>
    <w:rsid w:val="00861B6E"/>
    <w:rsid w:val="00865A9F"/>
    <w:rsid w:val="00867C67"/>
    <w:rsid w:val="00877118"/>
    <w:rsid w:val="008772B9"/>
    <w:rsid w:val="0088403A"/>
    <w:rsid w:val="00884F5F"/>
    <w:rsid w:val="00886391"/>
    <w:rsid w:val="00886707"/>
    <w:rsid w:val="0089044F"/>
    <w:rsid w:val="008960D9"/>
    <w:rsid w:val="008A5CD2"/>
    <w:rsid w:val="008A7449"/>
    <w:rsid w:val="008A7BFC"/>
    <w:rsid w:val="008B27FF"/>
    <w:rsid w:val="008B3897"/>
    <w:rsid w:val="008B62A7"/>
    <w:rsid w:val="008B74F7"/>
    <w:rsid w:val="008C037C"/>
    <w:rsid w:val="008C181D"/>
    <w:rsid w:val="008C331E"/>
    <w:rsid w:val="008C40C7"/>
    <w:rsid w:val="008C4FF2"/>
    <w:rsid w:val="008C65A0"/>
    <w:rsid w:val="008C7E89"/>
    <w:rsid w:val="008D07B8"/>
    <w:rsid w:val="008D14D9"/>
    <w:rsid w:val="008D2447"/>
    <w:rsid w:val="008E4979"/>
    <w:rsid w:val="008F0051"/>
    <w:rsid w:val="008F128A"/>
    <w:rsid w:val="008F469A"/>
    <w:rsid w:val="00905193"/>
    <w:rsid w:val="00905412"/>
    <w:rsid w:val="0090674E"/>
    <w:rsid w:val="00920A75"/>
    <w:rsid w:val="00921047"/>
    <w:rsid w:val="00921F3C"/>
    <w:rsid w:val="0092506F"/>
    <w:rsid w:val="0092563F"/>
    <w:rsid w:val="0093038D"/>
    <w:rsid w:val="00930F81"/>
    <w:rsid w:val="0093165E"/>
    <w:rsid w:val="00933E73"/>
    <w:rsid w:val="009368D7"/>
    <w:rsid w:val="00937844"/>
    <w:rsid w:val="009416FA"/>
    <w:rsid w:val="009430C9"/>
    <w:rsid w:val="00944A6B"/>
    <w:rsid w:val="00946D36"/>
    <w:rsid w:val="00947309"/>
    <w:rsid w:val="00953455"/>
    <w:rsid w:val="00953CCA"/>
    <w:rsid w:val="00953E91"/>
    <w:rsid w:val="00954B09"/>
    <w:rsid w:val="00956EB6"/>
    <w:rsid w:val="00957608"/>
    <w:rsid w:val="00960CE0"/>
    <w:rsid w:val="00961D60"/>
    <w:rsid w:val="00963353"/>
    <w:rsid w:val="00963DE2"/>
    <w:rsid w:val="009641EC"/>
    <w:rsid w:val="00967679"/>
    <w:rsid w:val="00974008"/>
    <w:rsid w:val="00976C95"/>
    <w:rsid w:val="009814D4"/>
    <w:rsid w:val="00981721"/>
    <w:rsid w:val="009843F3"/>
    <w:rsid w:val="00986A18"/>
    <w:rsid w:val="009918E9"/>
    <w:rsid w:val="00991F2B"/>
    <w:rsid w:val="00993369"/>
    <w:rsid w:val="00993787"/>
    <w:rsid w:val="009952D5"/>
    <w:rsid w:val="00995F17"/>
    <w:rsid w:val="00997B5A"/>
    <w:rsid w:val="009A10D5"/>
    <w:rsid w:val="009B37DE"/>
    <w:rsid w:val="009B39D7"/>
    <w:rsid w:val="009B51E0"/>
    <w:rsid w:val="009C0129"/>
    <w:rsid w:val="009C5904"/>
    <w:rsid w:val="009C6384"/>
    <w:rsid w:val="009C7CC0"/>
    <w:rsid w:val="009D00A5"/>
    <w:rsid w:val="009D0898"/>
    <w:rsid w:val="009D09F7"/>
    <w:rsid w:val="009D18FE"/>
    <w:rsid w:val="009D1C1F"/>
    <w:rsid w:val="009D4554"/>
    <w:rsid w:val="009D7A9F"/>
    <w:rsid w:val="009D7D2D"/>
    <w:rsid w:val="009E0292"/>
    <w:rsid w:val="009E489F"/>
    <w:rsid w:val="009E6BD1"/>
    <w:rsid w:val="009E79CD"/>
    <w:rsid w:val="009F183D"/>
    <w:rsid w:val="009F51B9"/>
    <w:rsid w:val="009F5915"/>
    <w:rsid w:val="00A0210C"/>
    <w:rsid w:val="00A02BA7"/>
    <w:rsid w:val="00A03E56"/>
    <w:rsid w:val="00A03F3A"/>
    <w:rsid w:val="00A05F41"/>
    <w:rsid w:val="00A062D2"/>
    <w:rsid w:val="00A06E47"/>
    <w:rsid w:val="00A07904"/>
    <w:rsid w:val="00A106EB"/>
    <w:rsid w:val="00A154A0"/>
    <w:rsid w:val="00A16115"/>
    <w:rsid w:val="00A22558"/>
    <w:rsid w:val="00A24F3D"/>
    <w:rsid w:val="00A25554"/>
    <w:rsid w:val="00A25C79"/>
    <w:rsid w:val="00A260E8"/>
    <w:rsid w:val="00A26388"/>
    <w:rsid w:val="00A30E5E"/>
    <w:rsid w:val="00A32ABF"/>
    <w:rsid w:val="00A42171"/>
    <w:rsid w:val="00A42AAB"/>
    <w:rsid w:val="00A44FCF"/>
    <w:rsid w:val="00A50B4B"/>
    <w:rsid w:val="00A54934"/>
    <w:rsid w:val="00A55A5C"/>
    <w:rsid w:val="00A57043"/>
    <w:rsid w:val="00A62666"/>
    <w:rsid w:val="00A63005"/>
    <w:rsid w:val="00A6361D"/>
    <w:rsid w:val="00A637CC"/>
    <w:rsid w:val="00A65D9D"/>
    <w:rsid w:val="00A66912"/>
    <w:rsid w:val="00A66B2D"/>
    <w:rsid w:val="00A70B98"/>
    <w:rsid w:val="00A726BC"/>
    <w:rsid w:val="00A72C55"/>
    <w:rsid w:val="00A74288"/>
    <w:rsid w:val="00A80046"/>
    <w:rsid w:val="00A811DF"/>
    <w:rsid w:val="00A832FA"/>
    <w:rsid w:val="00A8351B"/>
    <w:rsid w:val="00A85C9E"/>
    <w:rsid w:val="00A86D91"/>
    <w:rsid w:val="00A8759E"/>
    <w:rsid w:val="00A94344"/>
    <w:rsid w:val="00AA0DDD"/>
    <w:rsid w:val="00AA338A"/>
    <w:rsid w:val="00AA51AE"/>
    <w:rsid w:val="00AA6BD1"/>
    <w:rsid w:val="00AA72A8"/>
    <w:rsid w:val="00AA7626"/>
    <w:rsid w:val="00AB18E6"/>
    <w:rsid w:val="00AB2573"/>
    <w:rsid w:val="00AB31DC"/>
    <w:rsid w:val="00AB6DDC"/>
    <w:rsid w:val="00AC271F"/>
    <w:rsid w:val="00AC57BA"/>
    <w:rsid w:val="00AC6E22"/>
    <w:rsid w:val="00AC7646"/>
    <w:rsid w:val="00AD387B"/>
    <w:rsid w:val="00AD3EFC"/>
    <w:rsid w:val="00AE0835"/>
    <w:rsid w:val="00AE21C7"/>
    <w:rsid w:val="00AE379E"/>
    <w:rsid w:val="00AE69B6"/>
    <w:rsid w:val="00AF1505"/>
    <w:rsid w:val="00AF4A0E"/>
    <w:rsid w:val="00AF4FF1"/>
    <w:rsid w:val="00AF75EC"/>
    <w:rsid w:val="00B058B2"/>
    <w:rsid w:val="00B15E92"/>
    <w:rsid w:val="00B173C0"/>
    <w:rsid w:val="00B17C5D"/>
    <w:rsid w:val="00B2065C"/>
    <w:rsid w:val="00B23412"/>
    <w:rsid w:val="00B2357D"/>
    <w:rsid w:val="00B244B5"/>
    <w:rsid w:val="00B2557E"/>
    <w:rsid w:val="00B25930"/>
    <w:rsid w:val="00B2745C"/>
    <w:rsid w:val="00B32392"/>
    <w:rsid w:val="00B33157"/>
    <w:rsid w:val="00B35411"/>
    <w:rsid w:val="00B3688A"/>
    <w:rsid w:val="00B374F0"/>
    <w:rsid w:val="00B37F5B"/>
    <w:rsid w:val="00B40C34"/>
    <w:rsid w:val="00B41C6F"/>
    <w:rsid w:val="00B44B03"/>
    <w:rsid w:val="00B4647D"/>
    <w:rsid w:val="00B50082"/>
    <w:rsid w:val="00B50723"/>
    <w:rsid w:val="00B51BE9"/>
    <w:rsid w:val="00B52A48"/>
    <w:rsid w:val="00B53C47"/>
    <w:rsid w:val="00B61796"/>
    <w:rsid w:val="00B61B35"/>
    <w:rsid w:val="00B620A5"/>
    <w:rsid w:val="00B6250D"/>
    <w:rsid w:val="00B67563"/>
    <w:rsid w:val="00B70543"/>
    <w:rsid w:val="00B70627"/>
    <w:rsid w:val="00B706FF"/>
    <w:rsid w:val="00B74B42"/>
    <w:rsid w:val="00B76C35"/>
    <w:rsid w:val="00B811D7"/>
    <w:rsid w:val="00B82818"/>
    <w:rsid w:val="00B86C7D"/>
    <w:rsid w:val="00B86D11"/>
    <w:rsid w:val="00B87AD3"/>
    <w:rsid w:val="00B91344"/>
    <w:rsid w:val="00B92857"/>
    <w:rsid w:val="00B9341F"/>
    <w:rsid w:val="00B9408C"/>
    <w:rsid w:val="00B95A48"/>
    <w:rsid w:val="00B9617E"/>
    <w:rsid w:val="00B97B57"/>
    <w:rsid w:val="00BA1B6A"/>
    <w:rsid w:val="00BA54FF"/>
    <w:rsid w:val="00BB4D14"/>
    <w:rsid w:val="00BB55BE"/>
    <w:rsid w:val="00BC128B"/>
    <w:rsid w:val="00BC1A13"/>
    <w:rsid w:val="00BC2CDD"/>
    <w:rsid w:val="00BC7DEF"/>
    <w:rsid w:val="00BD38F2"/>
    <w:rsid w:val="00BD3A27"/>
    <w:rsid w:val="00BD5D42"/>
    <w:rsid w:val="00BD7E64"/>
    <w:rsid w:val="00BE03DD"/>
    <w:rsid w:val="00BF758B"/>
    <w:rsid w:val="00C0181E"/>
    <w:rsid w:val="00C02216"/>
    <w:rsid w:val="00C04741"/>
    <w:rsid w:val="00C04F94"/>
    <w:rsid w:val="00C07A90"/>
    <w:rsid w:val="00C07CE9"/>
    <w:rsid w:val="00C1083C"/>
    <w:rsid w:val="00C11388"/>
    <w:rsid w:val="00C12072"/>
    <w:rsid w:val="00C13DB0"/>
    <w:rsid w:val="00C152F2"/>
    <w:rsid w:val="00C15BC9"/>
    <w:rsid w:val="00C16DDB"/>
    <w:rsid w:val="00C17EFC"/>
    <w:rsid w:val="00C21DB9"/>
    <w:rsid w:val="00C235FD"/>
    <w:rsid w:val="00C23D29"/>
    <w:rsid w:val="00C246B5"/>
    <w:rsid w:val="00C26655"/>
    <w:rsid w:val="00C3029A"/>
    <w:rsid w:val="00C30564"/>
    <w:rsid w:val="00C31932"/>
    <w:rsid w:val="00C3357B"/>
    <w:rsid w:val="00C33F1D"/>
    <w:rsid w:val="00C35816"/>
    <w:rsid w:val="00C35A75"/>
    <w:rsid w:val="00C36F98"/>
    <w:rsid w:val="00C44D55"/>
    <w:rsid w:val="00C45C22"/>
    <w:rsid w:val="00C502ED"/>
    <w:rsid w:val="00C50F53"/>
    <w:rsid w:val="00C5482C"/>
    <w:rsid w:val="00C54E4F"/>
    <w:rsid w:val="00C55ABD"/>
    <w:rsid w:val="00C734FF"/>
    <w:rsid w:val="00C75DD0"/>
    <w:rsid w:val="00C800F8"/>
    <w:rsid w:val="00C8286B"/>
    <w:rsid w:val="00C82B22"/>
    <w:rsid w:val="00C82C15"/>
    <w:rsid w:val="00C842F1"/>
    <w:rsid w:val="00C873F0"/>
    <w:rsid w:val="00C92CBA"/>
    <w:rsid w:val="00C948CC"/>
    <w:rsid w:val="00C96955"/>
    <w:rsid w:val="00CA09DB"/>
    <w:rsid w:val="00CA12A0"/>
    <w:rsid w:val="00CA137A"/>
    <w:rsid w:val="00CB1041"/>
    <w:rsid w:val="00CB4E14"/>
    <w:rsid w:val="00CC00F7"/>
    <w:rsid w:val="00CC7A6F"/>
    <w:rsid w:val="00CD3B0F"/>
    <w:rsid w:val="00CD458B"/>
    <w:rsid w:val="00CD5725"/>
    <w:rsid w:val="00CE3D1F"/>
    <w:rsid w:val="00CE644D"/>
    <w:rsid w:val="00CE72E1"/>
    <w:rsid w:val="00CF0895"/>
    <w:rsid w:val="00CF56E9"/>
    <w:rsid w:val="00D00F98"/>
    <w:rsid w:val="00D05E29"/>
    <w:rsid w:val="00D104E8"/>
    <w:rsid w:val="00D1108C"/>
    <w:rsid w:val="00D11099"/>
    <w:rsid w:val="00D1261A"/>
    <w:rsid w:val="00D145D3"/>
    <w:rsid w:val="00D20A92"/>
    <w:rsid w:val="00D2111E"/>
    <w:rsid w:val="00D23FF4"/>
    <w:rsid w:val="00D2474A"/>
    <w:rsid w:val="00D24E1D"/>
    <w:rsid w:val="00D27342"/>
    <w:rsid w:val="00D30931"/>
    <w:rsid w:val="00D35831"/>
    <w:rsid w:val="00D46D46"/>
    <w:rsid w:val="00D501CB"/>
    <w:rsid w:val="00D518AC"/>
    <w:rsid w:val="00D53FCF"/>
    <w:rsid w:val="00D55809"/>
    <w:rsid w:val="00D55EA7"/>
    <w:rsid w:val="00D57A6C"/>
    <w:rsid w:val="00D57B62"/>
    <w:rsid w:val="00D64150"/>
    <w:rsid w:val="00D65491"/>
    <w:rsid w:val="00D67509"/>
    <w:rsid w:val="00D7168A"/>
    <w:rsid w:val="00D729DC"/>
    <w:rsid w:val="00D7411A"/>
    <w:rsid w:val="00D75489"/>
    <w:rsid w:val="00D767EC"/>
    <w:rsid w:val="00D76893"/>
    <w:rsid w:val="00D869EF"/>
    <w:rsid w:val="00D86F52"/>
    <w:rsid w:val="00D873D8"/>
    <w:rsid w:val="00D92659"/>
    <w:rsid w:val="00DA07CE"/>
    <w:rsid w:val="00DA232B"/>
    <w:rsid w:val="00DA2DA4"/>
    <w:rsid w:val="00DB15E0"/>
    <w:rsid w:val="00DB22FF"/>
    <w:rsid w:val="00DB29FB"/>
    <w:rsid w:val="00DB5DCC"/>
    <w:rsid w:val="00DC1EA2"/>
    <w:rsid w:val="00DC3110"/>
    <w:rsid w:val="00DC61B6"/>
    <w:rsid w:val="00DD57DC"/>
    <w:rsid w:val="00DE0E72"/>
    <w:rsid w:val="00DE1355"/>
    <w:rsid w:val="00DE26C4"/>
    <w:rsid w:val="00DF00CE"/>
    <w:rsid w:val="00DF4953"/>
    <w:rsid w:val="00DF541D"/>
    <w:rsid w:val="00DF6D40"/>
    <w:rsid w:val="00DF70B0"/>
    <w:rsid w:val="00E02F46"/>
    <w:rsid w:val="00E042B9"/>
    <w:rsid w:val="00E05E18"/>
    <w:rsid w:val="00E05F83"/>
    <w:rsid w:val="00E06445"/>
    <w:rsid w:val="00E072F2"/>
    <w:rsid w:val="00E1517E"/>
    <w:rsid w:val="00E2289E"/>
    <w:rsid w:val="00E23EF4"/>
    <w:rsid w:val="00E26FDA"/>
    <w:rsid w:val="00E270E8"/>
    <w:rsid w:val="00E33F74"/>
    <w:rsid w:val="00E34A20"/>
    <w:rsid w:val="00E34BA9"/>
    <w:rsid w:val="00E40646"/>
    <w:rsid w:val="00E418E8"/>
    <w:rsid w:val="00E441C4"/>
    <w:rsid w:val="00E465D2"/>
    <w:rsid w:val="00E51443"/>
    <w:rsid w:val="00E543BC"/>
    <w:rsid w:val="00E55C72"/>
    <w:rsid w:val="00E562A5"/>
    <w:rsid w:val="00E568E2"/>
    <w:rsid w:val="00E64839"/>
    <w:rsid w:val="00E6784A"/>
    <w:rsid w:val="00E71679"/>
    <w:rsid w:val="00E71DA9"/>
    <w:rsid w:val="00E72AF9"/>
    <w:rsid w:val="00E73576"/>
    <w:rsid w:val="00E76384"/>
    <w:rsid w:val="00E772D8"/>
    <w:rsid w:val="00E81C15"/>
    <w:rsid w:val="00E8338B"/>
    <w:rsid w:val="00E847C1"/>
    <w:rsid w:val="00E854CB"/>
    <w:rsid w:val="00E90F8E"/>
    <w:rsid w:val="00E94181"/>
    <w:rsid w:val="00E94FF1"/>
    <w:rsid w:val="00E95535"/>
    <w:rsid w:val="00E9671D"/>
    <w:rsid w:val="00E976A5"/>
    <w:rsid w:val="00EA0271"/>
    <w:rsid w:val="00EA1074"/>
    <w:rsid w:val="00EA2588"/>
    <w:rsid w:val="00EA2D58"/>
    <w:rsid w:val="00EA6280"/>
    <w:rsid w:val="00EB067F"/>
    <w:rsid w:val="00EB1390"/>
    <w:rsid w:val="00EB292F"/>
    <w:rsid w:val="00EB3335"/>
    <w:rsid w:val="00EB3AEC"/>
    <w:rsid w:val="00EB526C"/>
    <w:rsid w:val="00EB534F"/>
    <w:rsid w:val="00EB6E38"/>
    <w:rsid w:val="00EB70D4"/>
    <w:rsid w:val="00EC165E"/>
    <w:rsid w:val="00EC1BBA"/>
    <w:rsid w:val="00EC5E7A"/>
    <w:rsid w:val="00EC67B5"/>
    <w:rsid w:val="00ED1163"/>
    <w:rsid w:val="00ED2BC6"/>
    <w:rsid w:val="00ED32FE"/>
    <w:rsid w:val="00ED5ABB"/>
    <w:rsid w:val="00ED613F"/>
    <w:rsid w:val="00ED66B0"/>
    <w:rsid w:val="00EE3709"/>
    <w:rsid w:val="00EE64AF"/>
    <w:rsid w:val="00EF071C"/>
    <w:rsid w:val="00EF0C85"/>
    <w:rsid w:val="00EF3BF0"/>
    <w:rsid w:val="00EF4FF3"/>
    <w:rsid w:val="00EF654A"/>
    <w:rsid w:val="00EF6B9A"/>
    <w:rsid w:val="00F001BC"/>
    <w:rsid w:val="00F02050"/>
    <w:rsid w:val="00F0363E"/>
    <w:rsid w:val="00F05120"/>
    <w:rsid w:val="00F05681"/>
    <w:rsid w:val="00F06B14"/>
    <w:rsid w:val="00F06DF5"/>
    <w:rsid w:val="00F06F91"/>
    <w:rsid w:val="00F105AF"/>
    <w:rsid w:val="00F107B0"/>
    <w:rsid w:val="00F10941"/>
    <w:rsid w:val="00F14397"/>
    <w:rsid w:val="00F15102"/>
    <w:rsid w:val="00F156C8"/>
    <w:rsid w:val="00F1592D"/>
    <w:rsid w:val="00F17B57"/>
    <w:rsid w:val="00F2380A"/>
    <w:rsid w:val="00F27D26"/>
    <w:rsid w:val="00F30A1E"/>
    <w:rsid w:val="00F31462"/>
    <w:rsid w:val="00F318B9"/>
    <w:rsid w:val="00F332A9"/>
    <w:rsid w:val="00F33E78"/>
    <w:rsid w:val="00F419E1"/>
    <w:rsid w:val="00F43A51"/>
    <w:rsid w:val="00F51FDD"/>
    <w:rsid w:val="00F540D9"/>
    <w:rsid w:val="00F63DE2"/>
    <w:rsid w:val="00F6531E"/>
    <w:rsid w:val="00F6556C"/>
    <w:rsid w:val="00F65F36"/>
    <w:rsid w:val="00F71DEF"/>
    <w:rsid w:val="00F7228A"/>
    <w:rsid w:val="00F76FAC"/>
    <w:rsid w:val="00F8144A"/>
    <w:rsid w:val="00F81E66"/>
    <w:rsid w:val="00F861B9"/>
    <w:rsid w:val="00F87D3B"/>
    <w:rsid w:val="00F92DB7"/>
    <w:rsid w:val="00F93A95"/>
    <w:rsid w:val="00F96B9F"/>
    <w:rsid w:val="00F97A55"/>
    <w:rsid w:val="00F97EC7"/>
    <w:rsid w:val="00FA13AC"/>
    <w:rsid w:val="00FA5583"/>
    <w:rsid w:val="00FA69CB"/>
    <w:rsid w:val="00FB0221"/>
    <w:rsid w:val="00FB6756"/>
    <w:rsid w:val="00FB7B65"/>
    <w:rsid w:val="00FC26A0"/>
    <w:rsid w:val="00FC4188"/>
    <w:rsid w:val="00FD35FD"/>
    <w:rsid w:val="00FD3D6A"/>
    <w:rsid w:val="00FD58F3"/>
    <w:rsid w:val="00FE05E5"/>
    <w:rsid w:val="00FE2BAB"/>
    <w:rsid w:val="00FE47C5"/>
    <w:rsid w:val="00FE5AA7"/>
    <w:rsid w:val="00FE5C27"/>
    <w:rsid w:val="00FF0D4E"/>
    <w:rsid w:val="00FF2979"/>
    <w:rsid w:val="00FF4F3A"/>
    <w:rsid w:val="00FF6B33"/>
    <w:rsid w:val="00FF719F"/>
    <w:rsid w:val="00FF77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1041"/>
    <w:rPr>
      <w:rFonts w:ascii="Times New Roman" w:eastAsia="Times New Roman" w:hAnsi="Times New Roman"/>
    </w:rPr>
  </w:style>
  <w:style w:type="paragraph" w:styleId="2">
    <w:name w:val="heading 2"/>
    <w:basedOn w:val="a"/>
    <w:next w:val="a"/>
    <w:link w:val="20"/>
    <w:semiHidden/>
    <w:unhideWhenUsed/>
    <w:qFormat/>
    <w:rsid w:val="00CB1041"/>
    <w:pPr>
      <w:keepNext/>
      <w:jc w:val="center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0"/>
    <w:unhideWhenUsed/>
    <w:qFormat/>
    <w:rsid w:val="00CB1041"/>
    <w:pPr>
      <w:keepNext/>
      <w:outlineLvl w:val="2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semiHidden/>
    <w:rsid w:val="00CB1041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30">
    <w:name w:val="Заголовок 3 Знак"/>
    <w:link w:val="3"/>
    <w:rsid w:val="00CB1041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3">
    <w:name w:val="Hyperlink"/>
    <w:unhideWhenUsed/>
    <w:rsid w:val="00CB1041"/>
    <w:rPr>
      <w:color w:val="0000FF"/>
      <w:u w:val="single"/>
    </w:rPr>
  </w:style>
  <w:style w:type="paragraph" w:styleId="a4">
    <w:name w:val="Body Text"/>
    <w:basedOn w:val="a"/>
    <w:link w:val="a5"/>
    <w:semiHidden/>
    <w:unhideWhenUsed/>
    <w:rsid w:val="00CB1041"/>
    <w:pPr>
      <w:jc w:val="center"/>
    </w:pPr>
    <w:rPr>
      <w:b/>
      <w:bCs/>
      <w:sz w:val="28"/>
      <w:szCs w:val="24"/>
    </w:rPr>
  </w:style>
  <w:style w:type="character" w:customStyle="1" w:styleId="a5">
    <w:name w:val="Основной текст Знак"/>
    <w:link w:val="a4"/>
    <w:semiHidden/>
    <w:rsid w:val="00CB1041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6">
    <w:name w:val="Body Text Indent"/>
    <w:basedOn w:val="a"/>
    <w:link w:val="a7"/>
    <w:semiHidden/>
    <w:unhideWhenUsed/>
    <w:rsid w:val="00CB1041"/>
    <w:pPr>
      <w:ind w:firstLine="720"/>
      <w:jc w:val="both"/>
    </w:pPr>
    <w:rPr>
      <w:sz w:val="28"/>
    </w:rPr>
  </w:style>
  <w:style w:type="character" w:customStyle="1" w:styleId="a7">
    <w:name w:val="Основной текст с отступом Знак"/>
    <w:link w:val="a6"/>
    <w:semiHidden/>
    <w:rsid w:val="00CB1041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CB1041"/>
    <w:rPr>
      <w:rFonts w:ascii="Tahoma" w:hAnsi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CB1041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List Paragraph"/>
    <w:basedOn w:val="a"/>
    <w:qFormat/>
    <w:rsid w:val="00E772D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ab">
    <w:name w:val="Table Grid"/>
    <w:basedOn w:val="a1"/>
    <w:uiPriority w:val="59"/>
    <w:rsid w:val="00944A6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rsid w:val="00D65491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link w:val="ac"/>
    <w:rsid w:val="00D65491"/>
    <w:rPr>
      <w:rFonts w:ascii="Times New Roman" w:eastAsia="Times New Roman" w:hAnsi="Times New Roman"/>
    </w:rPr>
  </w:style>
  <w:style w:type="character" w:customStyle="1" w:styleId="1512">
    <w:name w:val="Основной текст (15)12"/>
    <w:rsid w:val="00A24F3D"/>
    <w:rPr>
      <w:rFonts w:ascii="Times New Roman" w:hAnsi="Times New Roman" w:cs="Times New Roman" w:hint="default"/>
      <w:i/>
      <w:iCs/>
      <w:spacing w:val="0"/>
      <w:sz w:val="19"/>
      <w:szCs w:val="19"/>
      <w:shd w:val="clear" w:color="auto" w:fill="FFFFFF"/>
    </w:rPr>
  </w:style>
  <w:style w:type="paragraph" w:styleId="ae">
    <w:name w:val="No Spacing"/>
    <w:uiPriority w:val="1"/>
    <w:qFormat/>
    <w:rsid w:val="00A54934"/>
    <w:rPr>
      <w:sz w:val="22"/>
      <w:szCs w:val="22"/>
      <w:lang w:eastAsia="en-US"/>
    </w:rPr>
  </w:style>
  <w:style w:type="character" w:customStyle="1" w:styleId="af">
    <w:name w:val="Основной текст_"/>
    <w:link w:val="1"/>
    <w:rsid w:val="004810E0"/>
    <w:rPr>
      <w:rFonts w:ascii="Times New Roman" w:eastAsia="Times New Roman" w:hAnsi="Times New Roman"/>
      <w:spacing w:val="2"/>
      <w:shd w:val="clear" w:color="auto" w:fill="FFFFFF"/>
    </w:rPr>
  </w:style>
  <w:style w:type="paragraph" w:customStyle="1" w:styleId="1">
    <w:name w:val="Основной текст1"/>
    <w:basedOn w:val="a"/>
    <w:link w:val="af"/>
    <w:rsid w:val="004810E0"/>
    <w:pPr>
      <w:widowControl w:val="0"/>
      <w:shd w:val="clear" w:color="auto" w:fill="FFFFFF"/>
      <w:spacing w:after="420" w:line="322" w:lineRule="exact"/>
    </w:pPr>
    <w:rPr>
      <w:spacing w:val="2"/>
    </w:rPr>
  </w:style>
  <w:style w:type="paragraph" w:styleId="31">
    <w:name w:val="Body Text 3"/>
    <w:basedOn w:val="a"/>
    <w:link w:val="32"/>
    <w:uiPriority w:val="99"/>
    <w:semiHidden/>
    <w:unhideWhenUsed/>
    <w:rsid w:val="001C6E47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uiPriority w:val="99"/>
    <w:semiHidden/>
    <w:rsid w:val="001C6E47"/>
    <w:rPr>
      <w:rFonts w:ascii="Times New Roman" w:eastAsia="Times New Roman" w:hAnsi="Times New Roman"/>
      <w:sz w:val="16"/>
      <w:szCs w:val="16"/>
    </w:rPr>
  </w:style>
  <w:style w:type="paragraph" w:styleId="af0">
    <w:name w:val="footer"/>
    <w:basedOn w:val="a"/>
    <w:link w:val="af1"/>
    <w:uiPriority w:val="99"/>
    <w:semiHidden/>
    <w:unhideWhenUsed/>
    <w:rsid w:val="00F6531E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F6531E"/>
    <w:rPr>
      <w:rFonts w:ascii="Times New Roman" w:eastAsia="Times New Roman" w:hAnsi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412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hkolainternat.sokol@mail.ru" TargetMode="Externa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skolasokolin@mail.ru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consultant.ru/document/cons_doc_LAW_121895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internat-sokol.ru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2513</Words>
  <Characters>14325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16805</CharactersWithSpaces>
  <SharedDoc>false</SharedDoc>
  <HLinks>
    <vt:vector size="18" baseType="variant">
      <vt:variant>
        <vt:i4>5439518</vt:i4>
      </vt:variant>
      <vt:variant>
        <vt:i4>6</vt:i4>
      </vt:variant>
      <vt:variant>
        <vt:i4>0</vt:i4>
      </vt:variant>
      <vt:variant>
        <vt:i4>5</vt:i4>
      </vt:variant>
      <vt:variant>
        <vt:lpwstr>http://internat-sokol.ru/</vt:lpwstr>
      </vt:variant>
      <vt:variant>
        <vt:lpwstr/>
      </vt:variant>
      <vt:variant>
        <vt:i4>589923</vt:i4>
      </vt:variant>
      <vt:variant>
        <vt:i4>3</vt:i4>
      </vt:variant>
      <vt:variant>
        <vt:i4>0</vt:i4>
      </vt:variant>
      <vt:variant>
        <vt:i4>5</vt:i4>
      </vt:variant>
      <vt:variant>
        <vt:lpwstr>mailto:shkolainternat.sokol@mail.ru</vt:lpwstr>
      </vt:variant>
      <vt:variant>
        <vt:lpwstr/>
      </vt:variant>
      <vt:variant>
        <vt:i4>4784253</vt:i4>
      </vt:variant>
      <vt:variant>
        <vt:i4>0</vt:i4>
      </vt:variant>
      <vt:variant>
        <vt:i4>0</vt:i4>
      </vt:variant>
      <vt:variant>
        <vt:i4>5</vt:i4>
      </vt:variant>
      <vt:variant>
        <vt:lpwstr>mailto:skolasokolin@mail.ru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Храмцова</dc:creator>
  <cp:lastModifiedBy>Людмила</cp:lastModifiedBy>
  <cp:revision>4</cp:revision>
  <cp:lastPrinted>2020-09-26T01:22:00Z</cp:lastPrinted>
  <dcterms:created xsi:type="dcterms:W3CDTF">2020-10-18T03:50:00Z</dcterms:created>
  <dcterms:modified xsi:type="dcterms:W3CDTF">2020-10-19T01:27:00Z</dcterms:modified>
</cp:coreProperties>
</file>